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54AB" w14:textId="00CB1D75" w:rsidR="00B6219B" w:rsidRPr="00FA22A1" w:rsidRDefault="00143EEA" w:rsidP="00143EEA">
      <w:pPr>
        <w:jc w:val="center"/>
        <w:rPr>
          <w:b/>
          <w:bCs/>
          <w:sz w:val="44"/>
          <w:szCs w:val="44"/>
        </w:rPr>
      </w:pPr>
      <w:r w:rsidRPr="00FA22A1">
        <w:rPr>
          <w:rFonts w:ascii="UD デジタル 教科書体 NP" w:eastAsia="UD デジタル 教科書体 NP" w:hint="eastAsia"/>
          <w:b/>
          <w:bCs/>
          <w:sz w:val="44"/>
          <w:szCs w:val="44"/>
        </w:rPr>
        <w:t>新英研</w:t>
      </w:r>
      <w:r w:rsidR="007D7194" w:rsidRPr="00FA22A1">
        <w:rPr>
          <w:rFonts w:ascii="UD デジタル 教科書体 NP" w:eastAsia="UD デジタル 教科書体 NP" w:hint="eastAsia"/>
          <w:b/>
          <w:bCs/>
          <w:sz w:val="44"/>
          <w:szCs w:val="44"/>
        </w:rPr>
        <w:t>紀南協同学習サークル</w:t>
      </w:r>
      <w:r w:rsidRPr="00FA22A1">
        <w:rPr>
          <w:rFonts w:ascii="UD デジタル 教科書体 NP" w:eastAsia="UD デジタル 教科書体 NP" w:hint="eastAsia"/>
          <w:b/>
          <w:bCs/>
          <w:sz w:val="44"/>
          <w:szCs w:val="44"/>
        </w:rPr>
        <w:t>第5回例会</w:t>
      </w:r>
    </w:p>
    <w:p w14:paraId="25B0F3DB" w14:textId="77777777" w:rsidR="00FA22A1" w:rsidRPr="00FA22A1" w:rsidRDefault="00FA22A1" w:rsidP="00262E4A">
      <w:pPr>
        <w:ind w:firstLineChars="100" w:firstLine="160"/>
        <w:rPr>
          <w:rFonts w:ascii="UD デジタル 教科書体 NP" w:eastAsia="UD デジタル 教科書体 NP"/>
          <w:sz w:val="16"/>
          <w:szCs w:val="16"/>
        </w:rPr>
      </w:pPr>
    </w:p>
    <w:p w14:paraId="5D6CD93F" w14:textId="2943B62F" w:rsidR="00262E4A" w:rsidRDefault="00885DDB" w:rsidP="00262E4A">
      <w:pPr>
        <w:ind w:firstLineChars="100" w:firstLine="220"/>
        <w:rPr>
          <w:rFonts w:ascii="UD デジタル 教科書体 NP" w:eastAsia="UD デジタル 教科書体 NP"/>
          <w:sz w:val="22"/>
          <w:szCs w:val="22"/>
        </w:rPr>
      </w:pPr>
      <w:r>
        <w:rPr>
          <w:rFonts w:ascii="UD デジタル 教科書体 NP" w:eastAsia="UD デジタル 教科書体 NP" w:hint="eastAsia"/>
          <w:sz w:val="22"/>
          <w:szCs w:val="22"/>
        </w:rPr>
        <w:t>新英研</w:t>
      </w:r>
      <w:r w:rsidR="007D7194" w:rsidRPr="00BE07C2">
        <w:rPr>
          <w:rFonts w:ascii="UD デジタル 教科書体 NP" w:eastAsia="UD デジタル 教科書体 NP" w:hint="eastAsia"/>
          <w:sz w:val="22"/>
          <w:szCs w:val="22"/>
        </w:rPr>
        <w:t>紀南協同学習サークル第</w:t>
      </w:r>
      <w:r>
        <w:rPr>
          <w:rFonts w:ascii="UD デジタル 教科書体 NP" w:eastAsia="UD デジタル 教科書体 NP" w:hint="eastAsia"/>
          <w:sz w:val="22"/>
          <w:szCs w:val="22"/>
        </w:rPr>
        <w:t>５</w:t>
      </w:r>
      <w:r w:rsidR="007D7194" w:rsidRPr="00BE07C2">
        <w:rPr>
          <w:rFonts w:ascii="UD デジタル 教科書体 NP" w:eastAsia="UD デジタル 教科書体 NP" w:hint="eastAsia"/>
          <w:sz w:val="22"/>
          <w:szCs w:val="22"/>
        </w:rPr>
        <w:t>回</w:t>
      </w:r>
      <w:r w:rsidR="00664084">
        <w:rPr>
          <w:rFonts w:ascii="UD デジタル 教科書体 NP" w:eastAsia="UD デジタル 教科書体 NP" w:hint="eastAsia"/>
          <w:sz w:val="22"/>
          <w:szCs w:val="22"/>
        </w:rPr>
        <w:t>例会</w:t>
      </w:r>
      <w:r w:rsidR="00530C5A" w:rsidRPr="00BE07C2">
        <w:rPr>
          <w:rFonts w:ascii="UD デジタル 教科書体 NP" w:eastAsia="UD デジタル 教科書体 NP" w:hint="eastAsia"/>
          <w:sz w:val="22"/>
          <w:szCs w:val="22"/>
        </w:rPr>
        <w:t>のお知らせです。</w:t>
      </w:r>
    </w:p>
    <w:p w14:paraId="3096DA97" w14:textId="3A09CBE4" w:rsidR="002A3343" w:rsidRPr="002A3343" w:rsidRDefault="00F501A3" w:rsidP="00F501A3">
      <w:pPr>
        <w:ind w:firstLineChars="100" w:firstLine="220"/>
        <w:rPr>
          <w:rFonts w:ascii="UD デジタル 教科書体 NP" w:eastAsia="UD デジタル 教科書体 NP"/>
          <w:sz w:val="22"/>
          <w:szCs w:val="22"/>
        </w:rPr>
      </w:pPr>
      <w:r w:rsidRPr="00F501A3">
        <w:rPr>
          <w:rFonts w:ascii="UD デジタル 教科書体 NP" w:eastAsia="UD デジタル 教科書体 NP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B684137" wp14:editId="1C762C6C">
            <wp:simplePos x="0" y="0"/>
            <wp:positionH relativeFrom="margin">
              <wp:align>right</wp:align>
            </wp:positionH>
            <wp:positionV relativeFrom="paragraph">
              <wp:posOffset>278130</wp:posOffset>
            </wp:positionV>
            <wp:extent cx="3366770" cy="1836420"/>
            <wp:effectExtent l="0" t="0" r="5080" b="0"/>
            <wp:wrapThrough wrapText="bothSides">
              <wp:wrapPolygon edited="0">
                <wp:start x="0" y="0"/>
                <wp:lineTo x="0" y="21286"/>
                <wp:lineTo x="21510" y="21286"/>
                <wp:lineTo x="21510" y="0"/>
                <wp:lineTo x="0" y="0"/>
              </wp:wrapPolygon>
            </wp:wrapThrough>
            <wp:docPr id="2495804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343" w:rsidRPr="002A3343">
        <w:rPr>
          <w:rFonts w:ascii="UD デジタル 教科書体 NP" w:eastAsia="UD デジタル 教科書体 NP" w:hint="eastAsia"/>
          <w:sz w:val="22"/>
          <w:szCs w:val="22"/>
        </w:rPr>
        <w:t>３月</w:t>
      </w:r>
      <w:r w:rsidR="002A3343" w:rsidRPr="002A3343">
        <w:rPr>
          <w:rFonts w:ascii="UD デジタル 教科書体 NP" w:eastAsia="UD デジタル 教科書体 NP"/>
          <w:sz w:val="22"/>
          <w:szCs w:val="22"/>
        </w:rPr>
        <w:t>28日（土）の午後</w:t>
      </w:r>
      <w:r w:rsidR="00885DDB">
        <w:rPr>
          <w:rFonts w:ascii="UD デジタル 教科書体 NP" w:eastAsia="UD デジタル 教科書体 NP" w:hint="eastAsia"/>
          <w:sz w:val="22"/>
          <w:szCs w:val="22"/>
        </w:rPr>
        <w:t>に</w:t>
      </w:r>
      <w:r w:rsidR="002A3343" w:rsidRPr="002A3343">
        <w:rPr>
          <w:rFonts w:ascii="UD デジタル 教科書体 NP" w:eastAsia="UD デジタル 教科書体 NP" w:hint="eastAsia"/>
          <w:sz w:val="22"/>
          <w:szCs w:val="22"/>
        </w:rPr>
        <w:t>山内紳一郎さん（福島県・楢葉町立楢葉中学校）に</w:t>
      </w:r>
      <w:r w:rsidR="002A3343" w:rsidRPr="002A3343">
        <w:rPr>
          <w:rFonts w:ascii="UD デジタル 教科書体 NP" w:eastAsia="UD デジタル 教科書体 NP"/>
          <w:sz w:val="22"/>
          <w:szCs w:val="22"/>
        </w:rPr>
        <w:t>「協同学習を取り入れた教科書の扱い方（文法・本文）」というタイトルで報告してもらいます。</w:t>
      </w:r>
    </w:p>
    <w:p w14:paraId="5687B50D" w14:textId="56D1035C" w:rsidR="00592A4B" w:rsidRDefault="002A3343" w:rsidP="00945B7E">
      <w:pPr>
        <w:ind w:firstLineChars="100" w:firstLine="220"/>
        <w:rPr>
          <w:rFonts w:ascii="UD デジタル 教科書体 NP" w:eastAsia="UD デジタル 教科書体 NP"/>
          <w:sz w:val="22"/>
          <w:szCs w:val="22"/>
        </w:rPr>
      </w:pPr>
      <w:r w:rsidRPr="002A3343">
        <w:rPr>
          <w:rFonts w:ascii="UD デジタル 教科書体 NP" w:eastAsia="UD デジタル 教科書体 NP" w:hint="eastAsia"/>
          <w:sz w:val="22"/>
          <w:szCs w:val="22"/>
        </w:rPr>
        <w:t>山内さんには『新英語教育』誌の「協同学習のすすめ」連載の</w:t>
      </w:r>
      <w:r w:rsidRPr="002A3343">
        <w:rPr>
          <w:rFonts w:ascii="UD デジタル 教科書体 NP" w:eastAsia="UD デジタル 教科書体 NP"/>
          <w:sz w:val="22"/>
          <w:szCs w:val="22"/>
        </w:rPr>
        <w:t>5月号に「新出文法の指導法（協同的な学びを通して）</w:t>
      </w:r>
      <w:r w:rsidR="00FA22A1">
        <w:rPr>
          <w:rFonts w:ascii="UD デジタル 教科書体 NP" w:eastAsia="UD デジタル 教科書体 NP" w:hint="eastAsia"/>
          <w:sz w:val="22"/>
          <w:szCs w:val="22"/>
        </w:rPr>
        <w:t>」</w:t>
      </w:r>
      <w:r w:rsidRPr="002A3343">
        <w:rPr>
          <w:rFonts w:ascii="UD デジタル 教科書体 NP" w:eastAsia="UD デジタル 教科書体 NP"/>
          <w:sz w:val="22"/>
          <w:szCs w:val="22"/>
        </w:rPr>
        <w:t>を書いてもら</w:t>
      </w:r>
      <w:r w:rsidR="00885DDB">
        <w:rPr>
          <w:rFonts w:ascii="UD デジタル 教科書体 NP" w:eastAsia="UD デジタル 教科書体 NP" w:hint="eastAsia"/>
          <w:sz w:val="22"/>
          <w:szCs w:val="22"/>
        </w:rPr>
        <w:t>って</w:t>
      </w:r>
      <w:r w:rsidRPr="002A3343">
        <w:rPr>
          <w:rFonts w:ascii="UD デジタル 教科書体 NP" w:eastAsia="UD デジタル 教科書体 NP"/>
          <w:sz w:val="22"/>
          <w:szCs w:val="22"/>
        </w:rPr>
        <w:t>います。</w:t>
      </w:r>
      <w:r w:rsidR="00885DDB">
        <w:rPr>
          <w:rFonts w:ascii="UD デジタル 教科書体 NP" w:eastAsia="UD デジタル 教科書体 NP" w:hint="eastAsia"/>
          <w:sz w:val="22"/>
          <w:szCs w:val="22"/>
        </w:rPr>
        <w:t>山内さんの工夫から学び、新年度の授業に生かしていきましょう。</w:t>
      </w:r>
    </w:p>
    <w:p w14:paraId="76F9B027" w14:textId="77777777" w:rsidR="002602A4" w:rsidRPr="00143EEA" w:rsidRDefault="002602A4" w:rsidP="00945B7E">
      <w:pPr>
        <w:ind w:firstLineChars="100" w:firstLine="220"/>
        <w:rPr>
          <w:rFonts w:ascii="UD デジタル 教科書体 NP" w:eastAsia="UD デジタル 教科書体 NP"/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5DDB" w14:paraId="6BA71945" w14:textId="77777777" w:rsidTr="00885DDB">
        <w:tc>
          <w:tcPr>
            <w:tcW w:w="9628" w:type="dxa"/>
          </w:tcPr>
          <w:p w14:paraId="01B53A89" w14:textId="0B058F51" w:rsidR="00885DDB" w:rsidRDefault="00885DDB" w:rsidP="00143EEA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</w:p>
          <w:p w14:paraId="3601ABE7" w14:textId="568A0F92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１　日時　</w:t>
            </w:r>
            <w:r w:rsidRPr="002602A4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2"/>
                <w:szCs w:val="22"/>
              </w:rPr>
              <w:t>３月</w:t>
            </w:r>
            <w:r w:rsidRPr="002602A4">
              <w:rPr>
                <w:rFonts w:ascii="UD デジタル 教科書体 NP" w:eastAsia="UD デジタル 教科書体 NP"/>
                <w:b/>
                <w:bCs/>
                <w:color w:val="000000" w:themeColor="text1"/>
                <w:sz w:val="22"/>
                <w:szCs w:val="22"/>
              </w:rPr>
              <w:t>28日（土）の午後2時から3時半</w:t>
            </w:r>
            <w:r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（</w:t>
            </w:r>
            <w:r w:rsidR="00945B7E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15分前</w:t>
            </w:r>
            <w:r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から入室可）</w:t>
            </w:r>
          </w:p>
          <w:p w14:paraId="792C8273" w14:textId="77777777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２　内容　</w:t>
            </w:r>
            <w:r w:rsidRPr="002602A4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2"/>
                <w:szCs w:val="22"/>
              </w:rPr>
              <w:t>山内紳一郎さんの報告</w:t>
            </w: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（</w:t>
            </w:r>
            <w:r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50分）＋質疑・協議（40分）</w:t>
            </w:r>
          </w:p>
          <w:p w14:paraId="3B956532" w14:textId="2F343EA9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　　タイトル</w:t>
            </w:r>
            <w:r w:rsidRPr="002602A4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2"/>
                <w:szCs w:val="22"/>
              </w:rPr>
              <w:t>「協同学習を取り入れた教科書の扱い方（文法・本文）」</w:t>
            </w:r>
          </w:p>
          <w:p w14:paraId="6D580CE6" w14:textId="77777777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３　方法　</w:t>
            </w:r>
            <w:r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Zoomでのオンライン実施。申し込んだ方にURLをお送りします。</w:t>
            </w:r>
          </w:p>
          <w:p w14:paraId="65F3B64F" w14:textId="3D13EAB6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　　　　　開催後、一定期間、アーカイブ視聴ができるように</w:t>
            </w:r>
            <w:r w:rsidR="00FA22A1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する予定です。</w:t>
            </w:r>
          </w:p>
          <w:p w14:paraId="51A5DE1F" w14:textId="77777777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４　参加費　無料。</w:t>
            </w:r>
          </w:p>
          <w:p w14:paraId="63473AE7" w14:textId="77777777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５　参加対象　英語教育、協同（協働）学習に関心ある教員、学生、一般の方々。</w:t>
            </w:r>
          </w:p>
          <w:p w14:paraId="3EABA27C" w14:textId="5966C39A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６　</w:t>
            </w:r>
            <w:r w:rsidRPr="001106D3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2"/>
                <w:szCs w:val="22"/>
              </w:rPr>
              <w:t>申し込み</w:t>
            </w: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は下のフォーム、または右の</w:t>
            </w:r>
            <w:r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QRから</w:t>
            </w:r>
            <w:r w:rsidR="001106D3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、</w:t>
            </w:r>
            <w:r w:rsidR="001106D3" w:rsidRPr="001106D3">
              <w:rPr>
                <w:rFonts w:ascii="UD デジタル 教科書体 NP" w:eastAsia="UD デジタル 教科書体 NP" w:hint="eastAsia"/>
                <w:b/>
                <w:bCs/>
                <w:color w:val="000000" w:themeColor="text1"/>
                <w:sz w:val="22"/>
                <w:szCs w:val="22"/>
              </w:rPr>
              <w:t>3月26日（木）の夜までに。</w:t>
            </w:r>
          </w:p>
          <w:p w14:paraId="59853E78" w14:textId="566ADF62" w:rsidR="00885DDB" w:rsidRPr="00262E4A" w:rsidRDefault="001106D3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96AF1F4" wp14:editId="0D5734D0">
                  <wp:simplePos x="0" y="0"/>
                  <wp:positionH relativeFrom="column">
                    <wp:posOffset>4336415</wp:posOffset>
                  </wp:positionH>
                  <wp:positionV relativeFrom="paragraph">
                    <wp:posOffset>96520</wp:posOffset>
                  </wp:positionV>
                  <wp:extent cx="845820" cy="845820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0919" y="20919"/>
                      <wp:lineTo x="20919" y="0"/>
                      <wp:lineTo x="0" y="0"/>
                    </wp:wrapPolygon>
                  </wp:wrapThrough>
                  <wp:docPr id="28483590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5DDB" w:rsidRPr="00262E4A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 xml:space="preserve">    https://forms.gle/GQ1GCFnP8jzBqXAC6    </w:t>
            </w:r>
          </w:p>
          <w:p w14:paraId="67BA701C" w14:textId="77777777" w:rsidR="00885DDB" w:rsidRPr="00262E4A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>７　問い合わせ先</w:t>
            </w:r>
          </w:p>
          <w:p w14:paraId="766BDF4D" w14:textId="77777777" w:rsidR="00885DDB" w:rsidRPr="00945B7E" w:rsidRDefault="00885DDB" w:rsidP="00885DDB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262E4A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　　森　　祐太　　　</w:t>
            </w:r>
            <w:r w:rsidRPr="00A073D6"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  <w:t>youta678910@gmail.com</w:t>
            </w:r>
          </w:p>
          <w:p w14:paraId="70FEFCA9" w14:textId="77777777" w:rsidR="00262E4A" w:rsidRDefault="00885DDB" w:rsidP="002602A4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  <w:r w:rsidRPr="00945B7E">
              <w:rPr>
                <w:rFonts w:ascii="UD デジタル 教科書体 NP" w:eastAsia="UD デジタル 教科書体 NP" w:hint="eastAsia"/>
                <w:color w:val="000000" w:themeColor="text1"/>
                <w:sz w:val="22"/>
                <w:szCs w:val="22"/>
              </w:rPr>
              <w:t xml:space="preserve">　　根岸　恒雄　　　</w:t>
            </w:r>
            <w:hyperlink r:id="rId8" w:history="1">
              <w:r w:rsidR="00262E4A" w:rsidRPr="00945B7E">
                <w:rPr>
                  <w:rStyle w:val="aa"/>
                  <w:rFonts w:ascii="UD デジタル 教科書体 NP" w:eastAsia="UD デジタル 教科書体 NP"/>
                  <w:color w:val="000000" w:themeColor="text1"/>
                  <w:sz w:val="22"/>
                  <w:szCs w:val="22"/>
                  <w:u w:val="none"/>
                </w:rPr>
                <w:t>t.negishi@ab.auone-net.jp</w:t>
              </w:r>
            </w:hyperlink>
          </w:p>
          <w:p w14:paraId="1C4A5B8E" w14:textId="63E7C2C0" w:rsidR="002602A4" w:rsidRPr="00262E4A" w:rsidRDefault="002602A4" w:rsidP="002602A4">
            <w:pPr>
              <w:rPr>
                <w:rFonts w:ascii="UD デジタル 教科書体 NP" w:eastAsia="UD デジタル 教科書体 NP"/>
                <w:color w:val="000000" w:themeColor="text1"/>
                <w:sz w:val="22"/>
                <w:szCs w:val="22"/>
              </w:rPr>
            </w:pPr>
          </w:p>
        </w:tc>
      </w:tr>
    </w:tbl>
    <w:p w14:paraId="548B834F" w14:textId="77777777" w:rsidR="00262E4A" w:rsidRDefault="00262E4A" w:rsidP="00143EEA">
      <w:pPr>
        <w:rPr>
          <w:rFonts w:ascii="UD デジタル 教科書体 NP" w:eastAsia="UD デジタル 教科書体 NP"/>
          <w:color w:val="000000" w:themeColor="text1"/>
          <w:sz w:val="22"/>
          <w:szCs w:val="22"/>
        </w:rPr>
      </w:pPr>
    </w:p>
    <w:p w14:paraId="1AA8D289" w14:textId="4E827CC0" w:rsidR="00143EEA" w:rsidRDefault="00885DDB" w:rsidP="00143EEA">
      <w:pPr>
        <w:rPr>
          <w:rFonts w:ascii="UD デジタル 教科書体 NP" w:eastAsia="UD デジタル 教科書体 NP"/>
          <w:color w:val="000000" w:themeColor="text1"/>
          <w:sz w:val="22"/>
          <w:szCs w:val="22"/>
        </w:rPr>
      </w:pP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≪追加</w:t>
      </w:r>
      <w:r w:rsidR="005A09E3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のお知らせ</w:t>
      </w: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≫</w:t>
      </w:r>
    </w:p>
    <w:p w14:paraId="6647E054" w14:textId="308A819A" w:rsidR="00885DDB" w:rsidRDefault="00262E4A" w:rsidP="00143EEA">
      <w:pPr>
        <w:rPr>
          <w:rFonts w:ascii="UD デジタル 教科書体 NP" w:eastAsia="UD デジタル 教科書体 NP"/>
          <w:color w:val="000000" w:themeColor="text1"/>
          <w:sz w:val="22"/>
          <w:szCs w:val="22"/>
        </w:rPr>
      </w:pP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 xml:space="preserve">１　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山内さんの5月号の原稿には「私はすべての生徒の学びを保障するために、授業に協同学習を取り入れている。</w:t>
      </w:r>
      <w:r w:rsidR="002602A4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それは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生徒たちに大きな効果をもたらしている。1年生2学期末のアンケートでは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『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英語が好き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』『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授業が楽しい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』『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内容がわかる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』『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安心して取り組める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』</w:t>
      </w:r>
      <w:r w:rsidR="00885DDB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の設問に対し、90％以上の肯定的回答を得ることができた」と書かれています。</w:t>
      </w:r>
    </w:p>
    <w:p w14:paraId="7D00B3B5" w14:textId="7EA54B68" w:rsidR="00262E4A" w:rsidRDefault="00262E4A" w:rsidP="00143EEA">
      <w:pPr>
        <w:rPr>
          <w:rFonts w:ascii="UD デジタル 教科書体 NP" w:eastAsia="UD デジタル 教科書体 NP"/>
          <w:color w:val="000000" w:themeColor="text1"/>
          <w:sz w:val="22"/>
          <w:szCs w:val="22"/>
        </w:rPr>
      </w:pP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 xml:space="preserve">　どういう実践がそうした効果を生んでいるのか、5月号からも今回の例会からも学び、交流していきましょう。</w:t>
      </w:r>
    </w:p>
    <w:p w14:paraId="3D321705" w14:textId="7C318D77" w:rsidR="00262E4A" w:rsidRPr="00143EEA" w:rsidRDefault="00262E4A" w:rsidP="00143EEA">
      <w:pPr>
        <w:rPr>
          <w:rFonts w:ascii="UD デジタル 教科書体 NP" w:eastAsia="UD デジタル 教科書体 NP"/>
          <w:color w:val="000000" w:themeColor="text1"/>
          <w:sz w:val="22"/>
          <w:szCs w:val="22"/>
        </w:rPr>
      </w:pP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 xml:space="preserve">２　</w:t>
      </w:r>
      <w:r w:rsidRPr="002602A4">
        <w:rPr>
          <w:rFonts w:ascii="UD デジタル 教科書体 NP" w:eastAsia="UD デジタル 教科書体 NP" w:hint="eastAsia"/>
          <w:b/>
          <w:bCs/>
          <w:color w:val="000000" w:themeColor="text1"/>
          <w:sz w:val="22"/>
          <w:szCs w:val="22"/>
        </w:rPr>
        <w:t>6月13日（土）の午後に、「新英研全国大会プレ集会～これからの英語教育を考える会」</w:t>
      </w:r>
      <w:r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（東京とオンライン開催）を、</w:t>
      </w:r>
      <w:r w:rsidRPr="002602A4">
        <w:rPr>
          <w:rFonts w:ascii="UD デジタル 教科書体 NP" w:eastAsia="UD デジタル 教科書体 NP" w:hint="eastAsia"/>
          <w:b/>
          <w:bCs/>
          <w:color w:val="000000" w:themeColor="text1"/>
          <w:sz w:val="22"/>
          <w:szCs w:val="22"/>
        </w:rPr>
        <w:t>8月2日（日）、3日（月）に、</w:t>
      </w:r>
      <w:r w:rsidR="00A073D6" w:rsidRPr="002602A4">
        <w:rPr>
          <w:rFonts w:ascii="UD デジタル 教科書体 NP" w:eastAsia="UD デジタル 教科書体 NP" w:hint="eastAsia"/>
          <w:b/>
          <w:bCs/>
          <w:color w:val="000000" w:themeColor="text1"/>
          <w:sz w:val="22"/>
          <w:szCs w:val="22"/>
        </w:rPr>
        <w:t>新英研全国大会（札幌）</w:t>
      </w:r>
      <w:r w:rsidR="00A073D6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>を行います。詳細、申し込みは新英研HPから。</w:t>
      </w:r>
      <w:r w:rsidR="002602A4">
        <w:rPr>
          <w:rFonts w:ascii="UD デジタル 教科書体 NP" w:eastAsia="UD デジタル 教科書体 NP" w:hint="eastAsia"/>
          <w:color w:val="000000" w:themeColor="text1"/>
          <w:sz w:val="22"/>
          <w:szCs w:val="22"/>
        </w:rPr>
        <w:t xml:space="preserve">　</w:t>
      </w:r>
      <w:r w:rsidR="00A073D6" w:rsidRPr="00A073D6">
        <w:rPr>
          <w:rFonts w:ascii="UD デジタル 教科書体 NP" w:eastAsia="UD デジタル 教科書体 NP"/>
          <w:color w:val="000000" w:themeColor="text1"/>
          <w:sz w:val="22"/>
          <w:szCs w:val="22"/>
        </w:rPr>
        <w:t>https://www.shin-eiken.com/</w:t>
      </w:r>
    </w:p>
    <w:sectPr w:rsidR="00262E4A" w:rsidRPr="00143EEA" w:rsidSect="005565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02F0" w14:textId="77777777" w:rsidR="005A181A" w:rsidRDefault="005A181A" w:rsidP="00644992">
      <w:r>
        <w:separator/>
      </w:r>
    </w:p>
  </w:endnote>
  <w:endnote w:type="continuationSeparator" w:id="0">
    <w:p w14:paraId="1906B019" w14:textId="77777777" w:rsidR="005A181A" w:rsidRDefault="005A181A" w:rsidP="0064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1DDB" w14:textId="77777777" w:rsidR="005A181A" w:rsidRDefault="005A181A" w:rsidP="00644992">
      <w:r>
        <w:separator/>
      </w:r>
    </w:p>
  </w:footnote>
  <w:footnote w:type="continuationSeparator" w:id="0">
    <w:p w14:paraId="1E649822" w14:textId="77777777" w:rsidR="005A181A" w:rsidRDefault="005A181A" w:rsidP="00644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4"/>
    <w:rsid w:val="0001784F"/>
    <w:rsid w:val="000D12BE"/>
    <w:rsid w:val="001106D3"/>
    <w:rsid w:val="00143EEA"/>
    <w:rsid w:val="001C47AB"/>
    <w:rsid w:val="002029D0"/>
    <w:rsid w:val="002602A4"/>
    <w:rsid w:val="00262E4A"/>
    <w:rsid w:val="002A3343"/>
    <w:rsid w:val="002F19F2"/>
    <w:rsid w:val="0039706E"/>
    <w:rsid w:val="00530C5A"/>
    <w:rsid w:val="0053643B"/>
    <w:rsid w:val="0055650E"/>
    <w:rsid w:val="00584470"/>
    <w:rsid w:val="00592A4B"/>
    <w:rsid w:val="005A09E3"/>
    <w:rsid w:val="005A181A"/>
    <w:rsid w:val="00644992"/>
    <w:rsid w:val="00651E44"/>
    <w:rsid w:val="00664084"/>
    <w:rsid w:val="007C7E16"/>
    <w:rsid w:val="007D7194"/>
    <w:rsid w:val="00885DDB"/>
    <w:rsid w:val="00894B57"/>
    <w:rsid w:val="00945B7E"/>
    <w:rsid w:val="00965471"/>
    <w:rsid w:val="00A073D6"/>
    <w:rsid w:val="00A34301"/>
    <w:rsid w:val="00A966EC"/>
    <w:rsid w:val="00B6219B"/>
    <w:rsid w:val="00BD7C00"/>
    <w:rsid w:val="00BE07C2"/>
    <w:rsid w:val="00CC0FD5"/>
    <w:rsid w:val="00DC2F4B"/>
    <w:rsid w:val="00DD6CCC"/>
    <w:rsid w:val="00E50FD1"/>
    <w:rsid w:val="00EC5785"/>
    <w:rsid w:val="00F40F5A"/>
    <w:rsid w:val="00F501A3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B6155"/>
  <w15:chartTrackingRefBased/>
  <w15:docId w15:val="{F8A69453-2CA2-4439-8380-8B95631E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1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1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1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1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1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1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1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1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1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1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1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1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1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1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19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6408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408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7E16"/>
    <w:rPr>
      <w:rFonts w:ascii="Times New Roman" w:hAnsi="Times New Roman" w:cs="Times New Roman"/>
      <w:sz w:val="24"/>
    </w:rPr>
  </w:style>
  <w:style w:type="paragraph" w:styleId="ac">
    <w:name w:val="header"/>
    <w:basedOn w:val="a"/>
    <w:link w:val="ad"/>
    <w:uiPriority w:val="99"/>
    <w:unhideWhenUsed/>
    <w:rsid w:val="006449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44992"/>
  </w:style>
  <w:style w:type="paragraph" w:styleId="ae">
    <w:name w:val="footer"/>
    <w:basedOn w:val="a"/>
    <w:link w:val="af"/>
    <w:uiPriority w:val="99"/>
    <w:unhideWhenUsed/>
    <w:rsid w:val="006449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44992"/>
  </w:style>
  <w:style w:type="table" w:styleId="af0">
    <w:name w:val="Table Grid"/>
    <w:basedOn w:val="a1"/>
    <w:uiPriority w:val="39"/>
    <w:rsid w:val="0088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negishi@ab.auone-net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恒雄 根岸</dc:creator>
  <cp:keywords/>
  <dc:description/>
  <cp:lastModifiedBy>恒雄 根岸</cp:lastModifiedBy>
  <cp:revision>9</cp:revision>
  <cp:lastPrinted>2026-03-04T06:54:00Z</cp:lastPrinted>
  <dcterms:created xsi:type="dcterms:W3CDTF">2026-03-04T05:00:00Z</dcterms:created>
  <dcterms:modified xsi:type="dcterms:W3CDTF">2026-03-04T12:45:00Z</dcterms:modified>
</cp:coreProperties>
</file>