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A7F5" w14:textId="5EBF0AC4" w:rsidR="003C0BE5" w:rsidRPr="0043724C" w:rsidRDefault="00CE14AD" w:rsidP="00E73F87">
      <w:pPr>
        <w:ind w:firstLineChars="450" w:firstLine="1807"/>
        <w:rPr>
          <w:rFonts w:ascii="HGP創英角ﾎﾟｯﾌﾟ体" w:eastAsia="HGP創英角ﾎﾟｯﾌﾟ体" w:hAnsi="HGP創英角ﾎﾟｯﾌﾟ体"/>
          <w:sz w:val="44"/>
          <w:szCs w:val="44"/>
        </w:rPr>
      </w:pPr>
      <w:r w:rsidRPr="00564F87">
        <w:rPr>
          <w:rFonts w:ascii="HGP創英角ﾎﾟｯﾌﾟ体" w:eastAsia="HGP創英角ﾎﾟｯﾌﾟ体" w:hAnsi="HGP創英角ﾎﾟｯﾌﾟ体"/>
          <w:b/>
          <w:noProof/>
          <w:sz w:val="40"/>
          <w:szCs w:val="40"/>
        </w:rPr>
        <mc:AlternateContent>
          <mc:Choice Requires="wps">
            <w:drawing>
              <wp:anchor distT="0" distB="0" distL="114300" distR="114300" simplePos="0" relativeHeight="251656704" behindDoc="1" locked="0" layoutInCell="1" allowOverlap="1" wp14:anchorId="27F0E6C6" wp14:editId="139EB916">
                <wp:simplePos x="0" y="0"/>
                <wp:positionH relativeFrom="margin">
                  <wp:align>right</wp:align>
                </wp:positionH>
                <wp:positionV relativeFrom="paragraph">
                  <wp:posOffset>-83185</wp:posOffset>
                </wp:positionV>
                <wp:extent cx="6229350" cy="890270"/>
                <wp:effectExtent l="0" t="0" r="19050" b="2413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890270"/>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F63C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4" o:spid="_x0000_s1026" type="#_x0000_t98" style="position:absolute;left:0;text-align:left;margin-left:439.3pt;margin-top:-6.55pt;width:490.5pt;height:70.1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">
                <v:textbox inset="5.85pt,.7pt,5.85pt,.7pt"/>
                <w10:wrap anchorx="margin"/>
              </v:shape>
            </w:pict>
          </mc:Fallback>
        </mc:AlternateContent>
      </w:r>
      <w:r w:rsidR="00A42242">
        <w:rPr>
          <w:rFonts w:ascii="HGP創英角ﾎﾟｯﾌﾟ体" w:eastAsia="HGP創英角ﾎﾟｯﾌﾟ体" w:hAnsi="HGP創英角ﾎﾟｯﾌﾟ体" w:hint="eastAsia"/>
          <w:b/>
          <w:sz w:val="40"/>
          <w:szCs w:val="40"/>
        </w:rPr>
        <w:t>英語教育の</w:t>
      </w:r>
      <w:r w:rsidR="00FB6F2B" w:rsidRPr="00D657C5">
        <w:rPr>
          <w:rFonts w:ascii="HGP創英角ﾎﾟｯﾌﾟ体" w:eastAsia="HGP創英角ﾎﾟｯﾌﾟ体" w:hAnsi="HGP創英角ﾎﾟｯﾌﾟ体" w:hint="eastAsia"/>
          <w:b/>
          <w:sz w:val="40"/>
          <w:szCs w:val="40"/>
        </w:rPr>
        <w:t>あり方を</w:t>
      </w:r>
      <w:r w:rsidR="00E73F87">
        <w:rPr>
          <w:rFonts w:ascii="HGP創英角ﾎﾟｯﾌﾟ体" w:eastAsia="HGP創英角ﾎﾟｯﾌﾟ体" w:hAnsi="HGP創英角ﾎﾟｯﾌﾟ体" w:hint="eastAsia"/>
          <w:b/>
          <w:sz w:val="40"/>
          <w:szCs w:val="40"/>
        </w:rPr>
        <w:t>みんなで</w:t>
      </w:r>
      <w:r w:rsidR="00FB6F2B" w:rsidRPr="00D657C5">
        <w:rPr>
          <w:rFonts w:ascii="HGP創英角ﾎﾟｯﾌﾟ体" w:eastAsia="HGP創英角ﾎﾟｯﾌﾟ体" w:hAnsi="HGP創英角ﾎﾟｯﾌﾟ体" w:hint="eastAsia"/>
          <w:b/>
          <w:sz w:val="40"/>
          <w:szCs w:val="40"/>
        </w:rPr>
        <w:t>考えよう！</w:t>
      </w:r>
    </w:p>
    <w:p w14:paraId="603B2F54" w14:textId="77777777" w:rsidR="00135EAD" w:rsidRPr="00B5320E" w:rsidRDefault="00DA6F51" w:rsidP="00B935CC">
      <w:pPr>
        <w:ind w:firstLineChars="600" w:firstLine="1920"/>
        <w:rPr>
          <w:rFonts w:ascii="HGP創英角ｺﾞｼｯｸUB" w:eastAsia="HGP創英角ｺﾞｼｯｸUB" w:hAnsi="HGP創英角ｺﾞｼｯｸUB"/>
          <w:sz w:val="32"/>
          <w:szCs w:val="32"/>
        </w:rPr>
      </w:pPr>
      <w:r w:rsidRPr="00B5320E">
        <w:rPr>
          <w:rFonts w:ascii="HGP創英角ｺﾞｼｯｸUB" w:eastAsia="HGP創英角ｺﾞｼｯｸUB" w:hAnsi="HGP創英角ｺﾞｼｯｸUB" w:hint="eastAsia"/>
          <w:sz w:val="32"/>
          <w:szCs w:val="32"/>
        </w:rPr>
        <w:t xml:space="preserve">～　</w:t>
      </w:r>
      <w:r w:rsidR="00FB6F2B" w:rsidRPr="00D657C5">
        <w:rPr>
          <w:rFonts w:ascii="HGP創英角ﾎﾟｯﾌﾟ体" w:eastAsia="HGP創英角ﾎﾟｯﾌﾟ体" w:hAnsi="HGP創英角ﾎﾟｯﾌﾟ体" w:hint="eastAsia"/>
          <w:b/>
          <w:sz w:val="32"/>
          <w:szCs w:val="32"/>
        </w:rPr>
        <w:t>子どもたちが</w:t>
      </w:r>
      <w:r w:rsidR="00C80B0C" w:rsidRPr="00D657C5">
        <w:rPr>
          <w:rFonts w:ascii="HGP創英角ﾎﾟｯﾌﾟ体" w:eastAsia="HGP創英角ﾎﾟｯﾌﾟ体" w:hAnsi="HGP創英角ﾎﾟｯﾌﾟ体" w:hint="eastAsia"/>
          <w:b/>
          <w:sz w:val="32"/>
          <w:szCs w:val="32"/>
        </w:rPr>
        <w:t>より</w:t>
      </w:r>
      <w:r w:rsidR="00FB6F2B" w:rsidRPr="00D657C5">
        <w:rPr>
          <w:rFonts w:ascii="HGP創英角ﾎﾟｯﾌﾟ体" w:eastAsia="HGP創英角ﾎﾟｯﾌﾟ体" w:hAnsi="HGP創英角ﾎﾟｯﾌﾟ体" w:hint="eastAsia"/>
          <w:b/>
          <w:sz w:val="32"/>
          <w:szCs w:val="32"/>
        </w:rPr>
        <w:t>幸せに学べるように</w:t>
      </w:r>
      <w:r w:rsidR="00CB658C" w:rsidRPr="00B5320E">
        <w:rPr>
          <w:rFonts w:ascii="HGP創英角ｺﾞｼｯｸUB" w:eastAsia="HGP創英角ｺﾞｼｯｸUB" w:hAnsi="HGP創英角ｺﾞｼｯｸUB" w:hint="eastAsia"/>
          <w:sz w:val="32"/>
          <w:szCs w:val="32"/>
        </w:rPr>
        <w:t xml:space="preserve">　</w:t>
      </w:r>
      <w:r w:rsidRPr="00B5320E">
        <w:rPr>
          <w:rFonts w:ascii="HGP創英角ｺﾞｼｯｸUB" w:eastAsia="HGP創英角ｺﾞｼｯｸUB" w:hAnsi="HGP創英角ｺﾞｼｯｸUB" w:hint="eastAsia"/>
          <w:sz w:val="32"/>
          <w:szCs w:val="32"/>
        </w:rPr>
        <w:t>～</w:t>
      </w:r>
    </w:p>
    <w:p w14:paraId="599394BD" w14:textId="3DEE800E" w:rsidR="002C46A9" w:rsidRPr="00A012A0" w:rsidRDefault="0041454A" w:rsidP="00A012A0">
      <w:pPr>
        <w:ind w:firstLineChars="400" w:firstLine="880"/>
        <w:rPr>
          <w:rFonts w:ascii="UD デジタル 教科書体 NP-R" w:eastAsia="UD デジタル 教科書体 NP-R" w:hAnsi="HGP創英角ﾎﾟｯﾌﾟ体"/>
          <w:sz w:val="16"/>
          <w:szCs w:val="16"/>
        </w:rPr>
      </w:pPr>
      <w:r>
        <w:rPr>
          <w:rFonts w:ascii="HGｺﾞｼｯｸE" w:eastAsia="HGｺﾞｼｯｸE" w:hAnsi="HGｺﾞｼｯｸE" w:hint="eastAsia"/>
          <w:bCs/>
          <w:noProof/>
          <w:sz w:val="22"/>
        </w:rPr>
        <w:drawing>
          <wp:anchor distT="0" distB="0" distL="114300" distR="114300" simplePos="0" relativeHeight="251670016" behindDoc="1" locked="0" layoutInCell="1" allowOverlap="1" wp14:anchorId="16906A85" wp14:editId="55E2CDB8">
            <wp:simplePos x="0" y="0"/>
            <wp:positionH relativeFrom="margin">
              <wp:posOffset>-635</wp:posOffset>
            </wp:positionH>
            <wp:positionV relativeFrom="paragraph">
              <wp:posOffset>507365</wp:posOffset>
            </wp:positionV>
            <wp:extent cx="2565400" cy="1574800"/>
            <wp:effectExtent l="0" t="0" r="6350" b="6350"/>
            <wp:wrapThrough wrapText="bothSides">
              <wp:wrapPolygon edited="0">
                <wp:start x="0" y="0"/>
                <wp:lineTo x="0" y="21426"/>
                <wp:lineTo x="21493" y="21426"/>
                <wp:lineTo x="21493" y="0"/>
                <wp:lineTo x="0" y="0"/>
              </wp:wrapPolygon>
            </wp:wrapThrough>
            <wp:docPr id="3804113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932" w:rsidRPr="00B5320E">
        <w:rPr>
          <w:rFonts w:ascii="ＭＳ ゴシック" w:eastAsia="ＭＳ ゴシック" w:hAnsi="ＭＳ ゴシック"/>
          <w:noProof/>
        </w:rPr>
        <mc:AlternateContent>
          <mc:Choice Requires="wps">
            <w:drawing>
              <wp:anchor distT="0" distB="0" distL="114300" distR="114300" simplePos="0" relativeHeight="251654656" behindDoc="1" locked="0" layoutInCell="1" allowOverlap="1" wp14:anchorId="5FD2066E" wp14:editId="54D0AA1E">
                <wp:simplePos x="0" y="0"/>
                <wp:positionH relativeFrom="column">
                  <wp:posOffset>2729865</wp:posOffset>
                </wp:positionH>
                <wp:positionV relativeFrom="paragraph">
                  <wp:posOffset>253365</wp:posOffset>
                </wp:positionV>
                <wp:extent cx="3893820" cy="1841500"/>
                <wp:effectExtent l="0" t="0" r="11430" b="25400"/>
                <wp:wrapTight wrapText="bothSides">
                  <wp:wrapPolygon edited="0">
                    <wp:start x="0" y="0"/>
                    <wp:lineTo x="0" y="21674"/>
                    <wp:lineTo x="21558" y="21674"/>
                    <wp:lineTo x="21558" y="0"/>
                    <wp:lineTo x="0" y="0"/>
                  </wp:wrapPolygon>
                </wp:wrapTight>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1841500"/>
                        </a:xfrm>
                        <a:prstGeom prst="rect">
                          <a:avLst/>
                        </a:prstGeom>
                        <a:solidFill>
                          <a:srgbClr val="FFFFFF"/>
                        </a:solidFill>
                        <a:ln w="9525">
                          <a:solidFill>
                            <a:srgbClr val="000000"/>
                          </a:solidFill>
                          <a:miter lim="800000"/>
                          <a:headEnd/>
                          <a:tailEnd/>
                        </a:ln>
                      </wps:spPr>
                      <wps:txbx>
                        <w:txbxContent>
                          <w:p w14:paraId="36400662" w14:textId="1D216347" w:rsidR="006160D3" w:rsidRPr="00E95C20" w:rsidRDefault="00E95C20" w:rsidP="00E95C20">
                            <w:pPr>
                              <w:ind w:firstLineChars="100" w:firstLine="280"/>
                              <w:rPr>
                                <w:rFonts w:ascii="HGPｺﾞｼｯｸE" w:eastAsia="HGPｺﾞｼｯｸE" w:hAnsi="HGPｺﾞｼｯｸE"/>
                                <w:sz w:val="36"/>
                                <w:szCs w:val="36"/>
                              </w:rPr>
                            </w:pPr>
                            <w:r w:rsidRPr="00E95C20">
                              <w:rPr>
                                <w:rFonts w:ascii="HGPｺﾞｼｯｸE" w:eastAsia="HGPｺﾞｼｯｸE" w:hAnsi="HGPｺﾞｼｯｸE" w:hint="eastAsia"/>
                                <w:sz w:val="28"/>
                                <w:szCs w:val="28"/>
                              </w:rPr>
                              <w:t>日時</w:t>
                            </w:r>
                            <w:r w:rsidRPr="00122932">
                              <w:rPr>
                                <w:rFonts w:ascii="HGPｺﾞｼｯｸE" w:eastAsia="HGPｺﾞｼｯｸE" w:hAnsi="HGPｺﾞｼｯｸE" w:hint="eastAsia"/>
                                <w:sz w:val="32"/>
                                <w:szCs w:val="32"/>
                              </w:rPr>
                              <w:t>：２０２</w:t>
                            </w:r>
                            <w:r w:rsidR="004879A1">
                              <w:rPr>
                                <w:rFonts w:ascii="HGPｺﾞｼｯｸE" w:eastAsia="HGPｺﾞｼｯｸE" w:hAnsi="HGPｺﾞｼｯｸE" w:hint="eastAsia"/>
                                <w:sz w:val="32"/>
                                <w:szCs w:val="32"/>
                              </w:rPr>
                              <w:t>４</w:t>
                            </w:r>
                            <w:r w:rsidR="006160D3" w:rsidRPr="00122932">
                              <w:rPr>
                                <w:rFonts w:ascii="HGPｺﾞｼｯｸE" w:eastAsia="HGPｺﾞｼｯｸE" w:hAnsi="HGPｺﾞｼｯｸE" w:hint="eastAsia"/>
                                <w:sz w:val="32"/>
                                <w:szCs w:val="32"/>
                              </w:rPr>
                              <w:t>年６月</w:t>
                            </w:r>
                            <w:r w:rsidR="004879A1">
                              <w:rPr>
                                <w:rFonts w:ascii="HGPｺﾞｼｯｸE" w:eastAsia="HGPｺﾞｼｯｸE" w:hAnsi="HGPｺﾞｼｯｸE" w:hint="eastAsia"/>
                                <w:sz w:val="32"/>
                                <w:szCs w:val="32"/>
                              </w:rPr>
                              <w:t>２</w:t>
                            </w:r>
                            <w:r w:rsidR="006160D3" w:rsidRPr="00122932">
                              <w:rPr>
                                <w:rFonts w:ascii="HGPｺﾞｼｯｸE" w:eastAsia="HGPｺﾞｼｯｸE" w:hAnsi="HGPｺﾞｼｯｸE" w:hint="eastAsia"/>
                                <w:sz w:val="32"/>
                                <w:szCs w:val="32"/>
                              </w:rPr>
                              <w:t>日（日）</w:t>
                            </w:r>
                            <w:r w:rsidR="006160D3" w:rsidRPr="00122932">
                              <w:rPr>
                                <w:rFonts w:ascii="HGPｺﾞｼｯｸE" w:eastAsia="HGPｺﾞｼｯｸE" w:hAnsi="HGPｺﾞｼｯｸE" w:hint="eastAsia"/>
                                <w:sz w:val="40"/>
                                <w:szCs w:val="40"/>
                              </w:rPr>
                              <w:t xml:space="preserve">　</w:t>
                            </w:r>
                            <w:r w:rsidR="006160D3" w:rsidRPr="00E95C20">
                              <w:rPr>
                                <w:rFonts w:ascii="HGPｺﾞｼｯｸE" w:eastAsia="HGPｺﾞｼｯｸE" w:hAnsi="HGPｺﾞｼｯｸE" w:hint="eastAsia"/>
                                <w:sz w:val="36"/>
                                <w:szCs w:val="36"/>
                              </w:rPr>
                              <w:t xml:space="preserve">　　　　　　　　　　　　　　　　　　　　　</w:t>
                            </w:r>
                          </w:p>
                          <w:p w14:paraId="51419FFD" w14:textId="77777777" w:rsidR="006160D3" w:rsidRPr="00CF0933" w:rsidRDefault="006160D3" w:rsidP="006160D3">
                            <w:pPr>
                              <w:ind w:firstLineChars="500" w:firstLine="1200"/>
                              <w:rPr>
                                <w:rFonts w:ascii="ＭＳ Ｐゴシック" w:eastAsia="ＭＳ Ｐゴシック" w:hAnsi="ＭＳ Ｐゴシック"/>
                                <w:sz w:val="24"/>
                                <w:szCs w:val="24"/>
                              </w:rPr>
                            </w:pPr>
                            <w:r w:rsidRPr="00CF0933">
                              <w:rPr>
                                <w:rFonts w:ascii="ＭＳ Ｐゴシック" w:eastAsia="ＭＳ Ｐゴシック" w:hAnsi="ＭＳ Ｐゴシック" w:hint="eastAsia"/>
                                <w:sz w:val="24"/>
                                <w:szCs w:val="24"/>
                              </w:rPr>
                              <w:t>午前10時～午後4時（昼休みあり）</w:t>
                            </w:r>
                          </w:p>
                          <w:p w14:paraId="0DA26F9E" w14:textId="3F5F917F" w:rsidR="001C432E" w:rsidRPr="0043724C" w:rsidRDefault="006160D3" w:rsidP="001C432E">
                            <w:pPr>
                              <w:ind w:left="560" w:hangingChars="200" w:hanging="560"/>
                              <w:rPr>
                                <w:rFonts w:ascii="ＭＳ Ｐゴシック" w:eastAsia="ＭＳ Ｐゴシック" w:hAnsi="ＭＳ Ｐゴシック"/>
                                <w:sz w:val="8"/>
                                <w:szCs w:val="8"/>
                              </w:rPr>
                            </w:pPr>
                            <w:r w:rsidRPr="00A12CD2">
                              <w:rPr>
                                <w:rFonts w:ascii="HGPｺﾞｼｯｸE" w:eastAsia="HGPｺﾞｼｯｸE" w:hAnsi="HGPｺﾞｼｯｸE" w:hint="eastAsia"/>
                                <w:sz w:val="28"/>
                                <w:szCs w:val="28"/>
                              </w:rPr>
                              <w:t xml:space="preserve">　</w:t>
                            </w:r>
                            <w:r w:rsidR="00A12CD2" w:rsidRPr="00A12CD2">
                              <w:rPr>
                                <w:rFonts w:ascii="HGPｺﾞｼｯｸE" w:eastAsia="HGPｺﾞｼｯｸE" w:hAnsi="HGPｺﾞｼｯｸE" w:hint="eastAsia"/>
                                <w:sz w:val="28"/>
                                <w:szCs w:val="28"/>
                              </w:rPr>
                              <w:t>本</w:t>
                            </w:r>
                            <w:r w:rsidRPr="00A12CD2">
                              <w:rPr>
                                <w:rFonts w:ascii="HGPｺﾞｼｯｸE" w:eastAsia="HGPｺﾞｼｯｸE" w:hAnsi="HGPｺﾞｼｯｸE" w:hint="eastAsia"/>
                                <w:sz w:val="28"/>
                                <w:szCs w:val="28"/>
                              </w:rPr>
                              <w:t>会</w:t>
                            </w:r>
                            <w:r w:rsidRPr="00E95C20">
                              <w:rPr>
                                <w:rFonts w:ascii="HGPｺﾞｼｯｸE" w:eastAsia="HGPｺﾞｼｯｸE" w:hAnsi="HGPｺﾞｼｯｸE" w:hint="eastAsia"/>
                                <w:sz w:val="28"/>
                                <w:szCs w:val="32"/>
                              </w:rPr>
                              <w:t>場：</w:t>
                            </w:r>
                            <w:r w:rsidR="001C432E">
                              <w:rPr>
                                <w:rFonts w:ascii="HG創英角ｺﾞｼｯｸUB" w:eastAsia="HG創英角ｺﾞｼｯｸUB" w:hAnsi="HG創英角ｺﾞｼｯｸUB" w:hint="eastAsia"/>
                                <w:sz w:val="24"/>
                                <w:szCs w:val="28"/>
                              </w:rPr>
                              <w:t>立正大学 品川キャンパス ９号館</w:t>
                            </w:r>
                            <w:r w:rsidR="001C432E">
                              <w:rPr>
                                <w:rFonts w:ascii="HG創英角ｺﾞｼｯｸUB" w:eastAsia="HG創英角ｺﾞｼｯｸUB" w:hAnsi="HG創英角ｺﾞｼｯｸUB"/>
                                <w:sz w:val="24"/>
                                <w:szCs w:val="28"/>
                              </w:rPr>
                              <w:t>B</w:t>
                            </w:r>
                            <w:r w:rsidR="001C432E">
                              <w:rPr>
                                <w:rFonts w:ascii="HG創英角ｺﾞｼｯｸUB" w:eastAsia="HG創英角ｺﾞｼｯｸUB" w:hAnsi="HG創英角ｺﾞｼｯｸUB" w:hint="eastAsia"/>
                                <w:sz w:val="24"/>
                                <w:szCs w:val="28"/>
                              </w:rPr>
                              <w:t>1</w:t>
                            </w:r>
                            <w:r w:rsidR="001C432E">
                              <w:rPr>
                                <w:rFonts w:ascii="HG創英角ｺﾞｼｯｸUB" w:eastAsia="HG創英角ｺﾞｼｯｸUB" w:hAnsi="HG創英角ｺﾞｼｯｸUB"/>
                                <w:sz w:val="24"/>
                                <w:szCs w:val="28"/>
                              </w:rPr>
                              <w:t>1</w:t>
                            </w:r>
                            <w:r w:rsidR="001C432E">
                              <w:rPr>
                                <w:rFonts w:ascii="HG創英角ｺﾞｼｯｸUB" w:eastAsia="HG創英角ｺﾞｼｯｸUB" w:hAnsi="HG創英角ｺﾞｼｯｸUB" w:hint="eastAsia"/>
                                <w:sz w:val="24"/>
                                <w:szCs w:val="28"/>
                              </w:rPr>
                              <w:t>教室</w:t>
                            </w:r>
                            <w:r w:rsidR="001C432E">
                              <w:rPr>
                                <w:rFonts w:ascii="HG創英角ｺﾞｼｯｸUB" w:eastAsia="HG創英角ｺﾞｼｯｸUB" w:hAnsi="HG創英角ｺﾞｼｯｸUB"/>
                                <w:sz w:val="24"/>
                                <w:szCs w:val="28"/>
                              </w:rPr>
                              <w:br/>
                            </w:r>
                            <w:r w:rsidR="001C432E">
                              <w:rPr>
                                <w:rFonts w:ascii="HG創英角ｺﾞｼｯｸUB" w:eastAsia="HG創英角ｺﾞｼｯｸUB" w:hAnsi="HG創英角ｺﾞｼｯｸUB" w:hint="eastAsia"/>
                                <w:sz w:val="24"/>
                                <w:szCs w:val="28"/>
                              </w:rPr>
                              <w:t xml:space="preserve">　　 </w:t>
                            </w:r>
                            <w:r w:rsidR="001C432E" w:rsidRPr="001C432E">
                              <w:rPr>
                                <w:rFonts w:ascii="ＭＳ Ｐゴシック" w:eastAsia="ＭＳ Ｐゴシック" w:hAnsi="ＭＳ Ｐゴシック" w:hint="eastAsia"/>
                                <w:sz w:val="24"/>
                                <w:szCs w:val="24"/>
                              </w:rPr>
                              <w:t>J</w:t>
                            </w:r>
                            <w:r w:rsidR="001C432E" w:rsidRPr="001C432E">
                              <w:rPr>
                                <w:rFonts w:ascii="ＭＳ Ｐゴシック" w:eastAsia="ＭＳ Ｐゴシック" w:hAnsi="ＭＳ Ｐゴシック"/>
                                <w:sz w:val="24"/>
                                <w:szCs w:val="24"/>
                              </w:rPr>
                              <w:t>R</w:t>
                            </w:r>
                            <w:r w:rsidR="001C432E" w:rsidRPr="001C432E">
                              <w:rPr>
                                <w:rFonts w:ascii="ＭＳ Ｐゴシック" w:eastAsia="ＭＳ Ｐゴシック" w:hAnsi="ＭＳ Ｐゴシック" w:hint="eastAsia"/>
                                <w:sz w:val="24"/>
                                <w:szCs w:val="24"/>
                              </w:rPr>
                              <w:t>線　大崎駅、五反田駅から徒歩5分</w:t>
                            </w:r>
                          </w:p>
                          <w:p w14:paraId="24A86655" w14:textId="148F3E7A" w:rsidR="00E95C20" w:rsidRPr="00E95C20" w:rsidRDefault="00E95C20" w:rsidP="006160D3">
                            <w:pPr>
                              <w:ind w:left="420" w:hangingChars="200" w:hanging="420"/>
                              <w:rPr>
                                <w:rFonts w:ascii="HGPｺﾞｼｯｸE" w:eastAsia="HGPｺﾞｼｯｸE" w:hAnsi="HGPｺﾞｼｯｸE"/>
                                <w:sz w:val="24"/>
                                <w:szCs w:val="24"/>
                              </w:rPr>
                            </w:pPr>
                            <w:r>
                              <w:rPr>
                                <w:rFonts w:ascii="ＭＳ Ｐゴシック" w:eastAsia="ＭＳ Ｐゴシック" w:hAnsi="ＭＳ Ｐゴシック" w:hint="eastAsia"/>
                                <w:szCs w:val="21"/>
                              </w:rPr>
                              <w:t xml:space="preserve">　</w:t>
                            </w:r>
                            <w:r w:rsidR="0088780B">
                              <w:rPr>
                                <w:rFonts w:ascii="HGPｺﾞｼｯｸE" w:eastAsia="HGPｺﾞｼｯｸE" w:hAnsi="HGPｺﾞｼｯｸE" w:hint="eastAsia"/>
                                <w:sz w:val="28"/>
                                <w:szCs w:val="28"/>
                              </w:rPr>
                              <w:t>東北</w:t>
                            </w:r>
                            <w:r w:rsidRPr="00E95C20">
                              <w:rPr>
                                <w:rFonts w:ascii="HGPｺﾞｼｯｸE" w:eastAsia="HGPｺﾞｼｯｸE" w:hAnsi="HGPｺﾞｼｯｸE" w:hint="eastAsia"/>
                                <w:sz w:val="28"/>
                                <w:szCs w:val="28"/>
                              </w:rPr>
                              <w:t>会場</w:t>
                            </w:r>
                            <w:r>
                              <w:rPr>
                                <w:rFonts w:ascii="HGPｺﾞｼｯｸE" w:eastAsia="HGPｺﾞｼｯｸE" w:hAnsi="HGPｺﾞｼｯｸE" w:hint="eastAsia"/>
                                <w:sz w:val="28"/>
                                <w:szCs w:val="28"/>
                              </w:rPr>
                              <w:t>：</w:t>
                            </w:r>
                            <w:r w:rsidR="00A12CD2" w:rsidRPr="00A12CD2">
                              <w:rPr>
                                <w:rFonts w:ascii="HGPｺﾞｼｯｸE" w:eastAsia="HGPｺﾞｼｯｸE" w:hAnsi="HGPｺﾞｼｯｸE" w:hint="eastAsia"/>
                                <w:sz w:val="28"/>
                                <w:szCs w:val="28"/>
                              </w:rPr>
                              <w:t>宮城県東松島市</w:t>
                            </w:r>
                            <w:r w:rsidR="0088780B">
                              <w:rPr>
                                <w:rFonts w:ascii="HGPｺﾞｼｯｸE" w:eastAsia="HGPｺﾞｼｯｸE" w:hAnsi="HGPｺﾞｼｯｸE" w:hint="eastAsia"/>
                                <w:sz w:val="28"/>
                                <w:szCs w:val="28"/>
                              </w:rPr>
                              <w:t>矢</w:t>
                            </w:r>
                            <w:r w:rsidR="000216CD">
                              <w:rPr>
                                <w:rFonts w:ascii="HGPｺﾞｼｯｸE" w:eastAsia="HGPｺﾞｼｯｸE" w:hAnsi="HGPｺﾞｼｯｸE" w:hint="eastAsia"/>
                                <w:sz w:val="28"/>
                                <w:szCs w:val="28"/>
                              </w:rPr>
                              <w:t>本</w:t>
                            </w:r>
                            <w:r w:rsidR="00A12CD2" w:rsidRPr="00A12CD2">
                              <w:rPr>
                                <w:rFonts w:ascii="HGPｺﾞｼｯｸE" w:eastAsia="HGPｺﾞｼｯｸE" w:hAnsi="HGPｺﾞｼｯｸE" w:hint="eastAsia"/>
                                <w:sz w:val="28"/>
                                <w:szCs w:val="28"/>
                              </w:rPr>
                              <w:t>東市民センター</w:t>
                            </w:r>
                          </w:p>
                          <w:p w14:paraId="74F8FB9E" w14:textId="77777777" w:rsidR="00E95C20" w:rsidRPr="00E95C20" w:rsidRDefault="00E95C20" w:rsidP="006160D3">
                            <w:pPr>
                              <w:ind w:left="160" w:hangingChars="200" w:hanging="160"/>
                              <w:rPr>
                                <w:rFonts w:ascii="ＭＳ Ｐゴシック" w:eastAsia="ＭＳ Ｐゴシック" w:hAnsi="ＭＳ Ｐゴシック"/>
                                <w:sz w:val="8"/>
                                <w:szCs w:val="8"/>
                              </w:rPr>
                            </w:pPr>
                          </w:p>
                          <w:p w14:paraId="30BC0989" w14:textId="77777777" w:rsidR="004F775B" w:rsidRPr="004879A1" w:rsidRDefault="00D6560E" w:rsidP="004F775B">
                            <w:pPr>
                              <w:ind w:leftChars="100" w:left="1170" w:hangingChars="400" w:hanging="960"/>
                              <w:rPr>
                                <w:rFonts w:ascii="HGｺﾞｼｯｸE" w:eastAsia="HGｺﾞｼｯｸE" w:hAnsi="HGｺﾞｼｯｸE"/>
                                <w:sz w:val="24"/>
                                <w:szCs w:val="24"/>
                              </w:rPr>
                            </w:pPr>
                            <w:r w:rsidRPr="004879A1">
                              <w:rPr>
                                <w:rFonts w:ascii="HGPｺﾞｼｯｸE" w:eastAsia="HGPｺﾞｼｯｸE" w:hAnsi="HGPｺﾞｼｯｸE" w:hint="eastAsia"/>
                                <w:sz w:val="24"/>
                                <w:szCs w:val="24"/>
                              </w:rPr>
                              <w:t xml:space="preserve">オンライン </w:t>
                            </w:r>
                            <w:r w:rsidR="006160D3" w:rsidRPr="004879A1">
                              <w:rPr>
                                <w:rFonts w:ascii="HGPｺﾞｼｯｸE" w:eastAsia="HGPｺﾞｼｯｸE" w:hAnsi="HGPｺﾞｼｯｸE"/>
                                <w:sz w:val="24"/>
                                <w:szCs w:val="24"/>
                              </w:rPr>
                              <w:t>: Zoom</w:t>
                            </w:r>
                            <w:r w:rsidR="006160D3" w:rsidRPr="004879A1">
                              <w:rPr>
                                <w:rFonts w:ascii="HGPｺﾞｼｯｸE" w:eastAsia="HGPｺﾞｼｯｸE" w:hAnsi="HGPｺﾞｼｯｸE" w:hint="eastAsia"/>
                                <w:sz w:val="24"/>
                                <w:szCs w:val="24"/>
                              </w:rPr>
                              <w:t>でのオンライン参加もできます。</w:t>
                            </w:r>
                            <w:bookmarkStart w:id="0" w:name="_Hlk158154559"/>
                          </w:p>
                          <w:p w14:paraId="651389D1" w14:textId="40F5DBCB" w:rsidR="006160D3" w:rsidRDefault="004F775B" w:rsidP="004F775B">
                            <w:pPr>
                              <w:ind w:leftChars="200" w:left="1050" w:hangingChars="300" w:hanging="630"/>
                              <w:rPr>
                                <w:rFonts w:ascii="ＭＳ Ｐゴシック" w:eastAsia="ＭＳ Ｐゴシック" w:hAnsi="ＭＳ Ｐゴシック"/>
                                <w:szCs w:val="21"/>
                              </w:rPr>
                            </w:pPr>
                            <w:r w:rsidRPr="004F775B">
                              <w:rPr>
                                <w:rFonts w:ascii="ＭＳ Ｐゴシック" w:eastAsia="ＭＳ Ｐゴシック" w:hAnsi="ＭＳ Ｐゴシック" w:hint="eastAsia"/>
                                <w:szCs w:val="21"/>
                              </w:rPr>
                              <w:t>参加費を振り込まれ</w:t>
                            </w:r>
                            <w:r w:rsidR="007F5E1A">
                              <w:rPr>
                                <w:rFonts w:ascii="ＭＳ Ｐゴシック" w:eastAsia="ＭＳ Ｐゴシック" w:hAnsi="ＭＳ Ｐゴシック" w:hint="eastAsia"/>
                                <w:szCs w:val="21"/>
                              </w:rPr>
                              <w:t>た</w:t>
                            </w:r>
                            <w:r w:rsidRPr="004F775B">
                              <w:rPr>
                                <w:rFonts w:ascii="ＭＳ Ｐゴシック" w:eastAsia="ＭＳ Ｐゴシック" w:hAnsi="ＭＳ Ｐゴシック" w:hint="eastAsia"/>
                                <w:szCs w:val="21"/>
                              </w:rPr>
                              <w:t>方は、後日、録画視聴</w:t>
                            </w:r>
                            <w:r w:rsidR="000216CD">
                              <w:rPr>
                                <w:rFonts w:ascii="ＭＳ Ｐゴシック" w:eastAsia="ＭＳ Ｐゴシック" w:hAnsi="ＭＳ Ｐゴシック" w:hint="eastAsia"/>
                                <w:szCs w:val="21"/>
                              </w:rPr>
                              <w:t>も</w:t>
                            </w:r>
                            <w:r w:rsidRPr="004F775B">
                              <w:rPr>
                                <w:rFonts w:ascii="ＭＳ Ｐゴシック" w:eastAsia="ＭＳ Ｐゴシック" w:hAnsi="ＭＳ Ｐゴシック" w:hint="eastAsia"/>
                                <w:szCs w:val="21"/>
                              </w:rPr>
                              <w:t>可能です。</w:t>
                            </w:r>
                          </w:p>
                          <w:p w14:paraId="3B6443DD" w14:textId="0D4BB7C2" w:rsidR="004879A1" w:rsidRPr="004879A1" w:rsidRDefault="004879A1" w:rsidP="004879A1">
                            <w:pPr>
                              <w:ind w:firstLineChars="100" w:firstLine="240"/>
                              <w:rPr>
                                <w:rFonts w:ascii="HGｺﾞｼｯｸE" w:eastAsia="HGｺﾞｼｯｸE" w:hAnsi="HGｺﾞｼｯｸE"/>
                                <w:color w:val="000000" w:themeColor="text1"/>
                                <w:sz w:val="24"/>
                                <w:szCs w:val="24"/>
                              </w:rPr>
                            </w:pPr>
                            <w:r>
                              <w:rPr>
                                <w:rFonts w:ascii="ＭＳ Ｐゴシック" w:eastAsia="ＭＳ Ｐゴシック" w:hAnsi="ＭＳ Ｐゴシック" w:hint="eastAsia"/>
                                <w:sz w:val="24"/>
                                <w:szCs w:val="24"/>
                              </w:rPr>
                              <w:t>＊</w:t>
                            </w:r>
                            <w:r w:rsidRPr="004879A1">
                              <w:rPr>
                                <w:rFonts w:ascii="ＭＳ Ｐゴシック" w:eastAsia="ＭＳ Ｐゴシック" w:hAnsi="ＭＳ Ｐゴシック" w:hint="eastAsia"/>
                                <w:sz w:val="24"/>
                                <w:szCs w:val="24"/>
                              </w:rPr>
                              <w:t>会場参加者も事前登録をお願いします。</w:t>
                            </w:r>
                          </w:p>
                          <w:bookmarkEnd w:i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2066E" id="Rectangle 12" o:spid="_x0000_s1026" style="position:absolute;left:0;text-align:left;margin-left:214.95pt;margin-top:19.95pt;width:306.6pt;height: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">
                <v:textbox inset="5.85pt,.7pt,5.85pt,.7pt">
                  <w:txbxContent>
                    <w:p w14:paraId="36400662" w14:textId="1D216347" w:rsidR="006160D3" w:rsidRPr="00E95C20" w:rsidRDefault="00E95C20" w:rsidP="00E95C20">
                      <w:pPr>
                        <w:ind w:firstLineChars="100" w:firstLine="280"/>
                        <w:rPr>
                          <w:rFonts w:ascii="HGPｺﾞｼｯｸE" w:eastAsia="HGPｺﾞｼｯｸE" w:hAnsi="HGPｺﾞｼｯｸE"/>
                          <w:sz w:val="36"/>
                          <w:szCs w:val="36"/>
                        </w:rPr>
                      </w:pPr>
                      <w:r w:rsidRPr="00E95C20">
                        <w:rPr>
                          <w:rFonts w:ascii="HGPｺﾞｼｯｸE" w:eastAsia="HGPｺﾞｼｯｸE" w:hAnsi="HGPｺﾞｼｯｸE" w:hint="eastAsia"/>
                          <w:sz w:val="28"/>
                          <w:szCs w:val="28"/>
                        </w:rPr>
                        <w:t>日時</w:t>
                      </w:r>
                      <w:r w:rsidRPr="00122932">
                        <w:rPr>
                          <w:rFonts w:ascii="HGPｺﾞｼｯｸE" w:eastAsia="HGPｺﾞｼｯｸE" w:hAnsi="HGPｺﾞｼｯｸE" w:hint="eastAsia"/>
                          <w:sz w:val="32"/>
                          <w:szCs w:val="32"/>
                        </w:rPr>
                        <w:t>：２０２</w:t>
                      </w:r>
                      <w:r w:rsidR="004879A1">
                        <w:rPr>
                          <w:rFonts w:ascii="HGPｺﾞｼｯｸE" w:eastAsia="HGPｺﾞｼｯｸE" w:hAnsi="HGPｺﾞｼｯｸE" w:hint="eastAsia"/>
                          <w:sz w:val="32"/>
                          <w:szCs w:val="32"/>
                        </w:rPr>
                        <w:t>４</w:t>
                      </w:r>
                      <w:r w:rsidR="006160D3" w:rsidRPr="00122932">
                        <w:rPr>
                          <w:rFonts w:ascii="HGPｺﾞｼｯｸE" w:eastAsia="HGPｺﾞｼｯｸE" w:hAnsi="HGPｺﾞｼｯｸE" w:hint="eastAsia"/>
                          <w:sz w:val="32"/>
                          <w:szCs w:val="32"/>
                        </w:rPr>
                        <w:t>年６月</w:t>
                      </w:r>
                      <w:r w:rsidR="004879A1">
                        <w:rPr>
                          <w:rFonts w:ascii="HGPｺﾞｼｯｸE" w:eastAsia="HGPｺﾞｼｯｸE" w:hAnsi="HGPｺﾞｼｯｸE" w:hint="eastAsia"/>
                          <w:sz w:val="32"/>
                          <w:szCs w:val="32"/>
                        </w:rPr>
                        <w:t>２</w:t>
                      </w:r>
                      <w:r w:rsidR="006160D3" w:rsidRPr="00122932">
                        <w:rPr>
                          <w:rFonts w:ascii="HGPｺﾞｼｯｸE" w:eastAsia="HGPｺﾞｼｯｸE" w:hAnsi="HGPｺﾞｼｯｸE" w:hint="eastAsia"/>
                          <w:sz w:val="32"/>
                          <w:szCs w:val="32"/>
                        </w:rPr>
                        <w:t>日（日）</w:t>
                      </w:r>
                      <w:r w:rsidR="006160D3" w:rsidRPr="00122932">
                        <w:rPr>
                          <w:rFonts w:ascii="HGPｺﾞｼｯｸE" w:eastAsia="HGPｺﾞｼｯｸE" w:hAnsi="HGPｺﾞｼｯｸE" w:hint="eastAsia"/>
                          <w:sz w:val="40"/>
                          <w:szCs w:val="40"/>
                        </w:rPr>
                        <w:t xml:space="preserve">　</w:t>
                      </w:r>
                      <w:r w:rsidR="006160D3" w:rsidRPr="00E95C20">
                        <w:rPr>
                          <w:rFonts w:ascii="HGPｺﾞｼｯｸE" w:eastAsia="HGPｺﾞｼｯｸE" w:hAnsi="HGPｺﾞｼｯｸE" w:hint="eastAsia"/>
                          <w:sz w:val="36"/>
                          <w:szCs w:val="36"/>
                        </w:rPr>
                        <w:t xml:space="preserve">　　　　　　　　　　　　　　　　　　　　　</w:t>
                      </w:r>
                    </w:p>
                    <w:p w14:paraId="51419FFD" w14:textId="77777777" w:rsidR="006160D3" w:rsidRPr="00CF0933" w:rsidRDefault="006160D3" w:rsidP="006160D3">
                      <w:pPr>
                        <w:ind w:firstLineChars="500" w:firstLine="1200"/>
                        <w:rPr>
                          <w:rFonts w:ascii="ＭＳ Ｐゴシック" w:eastAsia="ＭＳ Ｐゴシック" w:hAnsi="ＭＳ Ｐゴシック"/>
                          <w:sz w:val="24"/>
                          <w:szCs w:val="24"/>
                        </w:rPr>
                      </w:pPr>
                      <w:r w:rsidRPr="00CF0933">
                        <w:rPr>
                          <w:rFonts w:ascii="ＭＳ Ｐゴシック" w:eastAsia="ＭＳ Ｐゴシック" w:hAnsi="ＭＳ Ｐゴシック" w:hint="eastAsia"/>
                          <w:sz w:val="24"/>
                          <w:szCs w:val="24"/>
                        </w:rPr>
                        <w:t>午前10時～午後4時（昼休みあり）</w:t>
                      </w:r>
                    </w:p>
                    <w:p w14:paraId="0DA26F9E" w14:textId="3F5F917F" w:rsidR="001C432E" w:rsidRPr="0043724C" w:rsidRDefault="006160D3" w:rsidP="001C432E">
                      <w:pPr>
                        <w:ind w:left="560" w:hangingChars="200" w:hanging="560"/>
                        <w:rPr>
                          <w:rFonts w:ascii="ＭＳ Ｐゴシック" w:eastAsia="ＭＳ Ｐゴシック" w:hAnsi="ＭＳ Ｐゴシック"/>
                          <w:sz w:val="8"/>
                          <w:szCs w:val="8"/>
                        </w:rPr>
                      </w:pPr>
                      <w:r w:rsidRPr="00A12CD2">
                        <w:rPr>
                          <w:rFonts w:ascii="HGPｺﾞｼｯｸE" w:eastAsia="HGPｺﾞｼｯｸE" w:hAnsi="HGPｺﾞｼｯｸE" w:hint="eastAsia"/>
                          <w:sz w:val="28"/>
                          <w:szCs w:val="28"/>
                        </w:rPr>
                        <w:t xml:space="preserve">　</w:t>
                      </w:r>
                      <w:r w:rsidR="00A12CD2" w:rsidRPr="00A12CD2">
                        <w:rPr>
                          <w:rFonts w:ascii="HGPｺﾞｼｯｸE" w:eastAsia="HGPｺﾞｼｯｸE" w:hAnsi="HGPｺﾞｼｯｸE" w:hint="eastAsia"/>
                          <w:sz w:val="28"/>
                          <w:szCs w:val="28"/>
                        </w:rPr>
                        <w:t>本</w:t>
                      </w:r>
                      <w:r w:rsidRPr="00A12CD2">
                        <w:rPr>
                          <w:rFonts w:ascii="HGPｺﾞｼｯｸE" w:eastAsia="HGPｺﾞｼｯｸE" w:hAnsi="HGPｺﾞｼｯｸE" w:hint="eastAsia"/>
                          <w:sz w:val="28"/>
                          <w:szCs w:val="28"/>
                        </w:rPr>
                        <w:t>会</w:t>
                      </w:r>
                      <w:r w:rsidRPr="00E95C20">
                        <w:rPr>
                          <w:rFonts w:ascii="HGPｺﾞｼｯｸE" w:eastAsia="HGPｺﾞｼｯｸE" w:hAnsi="HGPｺﾞｼｯｸE" w:hint="eastAsia"/>
                          <w:sz w:val="28"/>
                          <w:szCs w:val="32"/>
                        </w:rPr>
                        <w:t>場：</w:t>
                      </w:r>
                      <w:r w:rsidR="001C432E">
                        <w:rPr>
                          <w:rFonts w:ascii="HG創英角ｺﾞｼｯｸUB" w:eastAsia="HG創英角ｺﾞｼｯｸUB" w:hAnsi="HG創英角ｺﾞｼｯｸUB" w:hint="eastAsia"/>
                          <w:sz w:val="24"/>
                          <w:szCs w:val="28"/>
                        </w:rPr>
                        <w:t>立正大学 品川キャンパス ９号館</w:t>
                      </w:r>
                      <w:r w:rsidR="001C432E">
                        <w:rPr>
                          <w:rFonts w:ascii="HG創英角ｺﾞｼｯｸUB" w:eastAsia="HG創英角ｺﾞｼｯｸUB" w:hAnsi="HG創英角ｺﾞｼｯｸUB"/>
                          <w:sz w:val="24"/>
                          <w:szCs w:val="28"/>
                        </w:rPr>
                        <w:t>B</w:t>
                      </w:r>
                      <w:r w:rsidR="001C432E">
                        <w:rPr>
                          <w:rFonts w:ascii="HG創英角ｺﾞｼｯｸUB" w:eastAsia="HG創英角ｺﾞｼｯｸUB" w:hAnsi="HG創英角ｺﾞｼｯｸUB" w:hint="eastAsia"/>
                          <w:sz w:val="24"/>
                          <w:szCs w:val="28"/>
                        </w:rPr>
                        <w:t>1</w:t>
                      </w:r>
                      <w:r w:rsidR="001C432E">
                        <w:rPr>
                          <w:rFonts w:ascii="HG創英角ｺﾞｼｯｸUB" w:eastAsia="HG創英角ｺﾞｼｯｸUB" w:hAnsi="HG創英角ｺﾞｼｯｸUB"/>
                          <w:sz w:val="24"/>
                          <w:szCs w:val="28"/>
                        </w:rPr>
                        <w:t>1</w:t>
                      </w:r>
                      <w:r w:rsidR="001C432E">
                        <w:rPr>
                          <w:rFonts w:ascii="HG創英角ｺﾞｼｯｸUB" w:eastAsia="HG創英角ｺﾞｼｯｸUB" w:hAnsi="HG創英角ｺﾞｼｯｸUB" w:hint="eastAsia"/>
                          <w:sz w:val="24"/>
                          <w:szCs w:val="28"/>
                        </w:rPr>
                        <w:t>教室</w:t>
                      </w:r>
                      <w:r w:rsidR="001C432E">
                        <w:rPr>
                          <w:rFonts w:ascii="HG創英角ｺﾞｼｯｸUB" w:eastAsia="HG創英角ｺﾞｼｯｸUB" w:hAnsi="HG創英角ｺﾞｼｯｸUB"/>
                          <w:sz w:val="24"/>
                          <w:szCs w:val="28"/>
                        </w:rPr>
                        <w:br/>
                      </w:r>
                      <w:r w:rsidR="001C432E">
                        <w:rPr>
                          <w:rFonts w:ascii="HG創英角ｺﾞｼｯｸUB" w:eastAsia="HG創英角ｺﾞｼｯｸUB" w:hAnsi="HG創英角ｺﾞｼｯｸUB" w:hint="eastAsia"/>
                          <w:sz w:val="24"/>
                          <w:szCs w:val="28"/>
                        </w:rPr>
                        <w:t xml:space="preserve">　　</w:t>
                      </w:r>
                      <w:r w:rsidR="001C432E">
                        <w:rPr>
                          <w:rFonts w:ascii="HG創英角ｺﾞｼｯｸUB" w:eastAsia="HG創英角ｺﾞｼｯｸUB" w:hAnsi="HG創英角ｺﾞｼｯｸUB" w:hint="eastAsia"/>
                          <w:sz w:val="24"/>
                          <w:szCs w:val="28"/>
                        </w:rPr>
                        <w:t xml:space="preserve"> </w:t>
                      </w:r>
                      <w:r w:rsidR="001C432E" w:rsidRPr="001C432E">
                        <w:rPr>
                          <w:rFonts w:ascii="ＭＳ Ｐゴシック" w:eastAsia="ＭＳ Ｐゴシック" w:hAnsi="ＭＳ Ｐゴシック" w:hint="eastAsia"/>
                          <w:sz w:val="24"/>
                          <w:szCs w:val="24"/>
                        </w:rPr>
                        <w:t>J</w:t>
                      </w:r>
                      <w:r w:rsidR="001C432E" w:rsidRPr="001C432E">
                        <w:rPr>
                          <w:rFonts w:ascii="ＭＳ Ｐゴシック" w:eastAsia="ＭＳ Ｐゴシック" w:hAnsi="ＭＳ Ｐゴシック"/>
                          <w:sz w:val="24"/>
                          <w:szCs w:val="24"/>
                        </w:rPr>
                        <w:t>R</w:t>
                      </w:r>
                      <w:r w:rsidR="001C432E" w:rsidRPr="001C432E">
                        <w:rPr>
                          <w:rFonts w:ascii="ＭＳ Ｐゴシック" w:eastAsia="ＭＳ Ｐゴシック" w:hAnsi="ＭＳ Ｐゴシック" w:hint="eastAsia"/>
                          <w:sz w:val="24"/>
                          <w:szCs w:val="24"/>
                        </w:rPr>
                        <w:t>線　大崎駅、五反田駅から徒歩5分</w:t>
                      </w:r>
                    </w:p>
                    <w:p w14:paraId="24A86655" w14:textId="148F3E7A" w:rsidR="00E95C20" w:rsidRPr="00E95C20" w:rsidRDefault="00E95C20" w:rsidP="006160D3">
                      <w:pPr>
                        <w:ind w:left="420" w:hangingChars="200" w:hanging="420"/>
                        <w:rPr>
                          <w:rFonts w:ascii="HGPｺﾞｼｯｸE" w:eastAsia="HGPｺﾞｼｯｸE" w:hAnsi="HGPｺﾞｼｯｸE"/>
                          <w:sz w:val="24"/>
                          <w:szCs w:val="24"/>
                        </w:rPr>
                      </w:pPr>
                      <w:r>
                        <w:rPr>
                          <w:rFonts w:ascii="ＭＳ Ｐゴシック" w:eastAsia="ＭＳ Ｐゴシック" w:hAnsi="ＭＳ Ｐゴシック" w:hint="eastAsia"/>
                          <w:szCs w:val="21"/>
                        </w:rPr>
                        <w:t xml:space="preserve">　</w:t>
                      </w:r>
                      <w:r w:rsidR="0088780B">
                        <w:rPr>
                          <w:rFonts w:ascii="HGPｺﾞｼｯｸE" w:eastAsia="HGPｺﾞｼｯｸE" w:hAnsi="HGPｺﾞｼｯｸE" w:hint="eastAsia"/>
                          <w:sz w:val="28"/>
                          <w:szCs w:val="28"/>
                        </w:rPr>
                        <w:t>東北</w:t>
                      </w:r>
                      <w:r w:rsidRPr="00E95C20">
                        <w:rPr>
                          <w:rFonts w:ascii="HGPｺﾞｼｯｸE" w:eastAsia="HGPｺﾞｼｯｸE" w:hAnsi="HGPｺﾞｼｯｸE" w:hint="eastAsia"/>
                          <w:sz w:val="28"/>
                          <w:szCs w:val="28"/>
                        </w:rPr>
                        <w:t>会場</w:t>
                      </w:r>
                      <w:r>
                        <w:rPr>
                          <w:rFonts w:ascii="HGPｺﾞｼｯｸE" w:eastAsia="HGPｺﾞｼｯｸE" w:hAnsi="HGPｺﾞｼｯｸE" w:hint="eastAsia"/>
                          <w:sz w:val="28"/>
                          <w:szCs w:val="28"/>
                        </w:rPr>
                        <w:t>：</w:t>
                      </w:r>
                      <w:r w:rsidR="00A12CD2" w:rsidRPr="00A12CD2">
                        <w:rPr>
                          <w:rFonts w:ascii="HGPｺﾞｼｯｸE" w:eastAsia="HGPｺﾞｼｯｸE" w:hAnsi="HGPｺﾞｼｯｸE" w:hint="eastAsia"/>
                          <w:sz w:val="28"/>
                          <w:szCs w:val="28"/>
                        </w:rPr>
                        <w:t>宮城県東松島市</w:t>
                      </w:r>
                      <w:r w:rsidR="0088780B">
                        <w:rPr>
                          <w:rFonts w:ascii="HGPｺﾞｼｯｸE" w:eastAsia="HGPｺﾞｼｯｸE" w:hAnsi="HGPｺﾞｼｯｸE" w:hint="eastAsia"/>
                          <w:sz w:val="28"/>
                          <w:szCs w:val="28"/>
                        </w:rPr>
                        <w:t>矢</w:t>
                      </w:r>
                      <w:r w:rsidR="000216CD">
                        <w:rPr>
                          <w:rFonts w:ascii="HGPｺﾞｼｯｸE" w:eastAsia="HGPｺﾞｼｯｸE" w:hAnsi="HGPｺﾞｼｯｸE" w:hint="eastAsia"/>
                          <w:sz w:val="28"/>
                          <w:szCs w:val="28"/>
                        </w:rPr>
                        <w:t>本</w:t>
                      </w:r>
                      <w:r w:rsidR="00A12CD2" w:rsidRPr="00A12CD2">
                        <w:rPr>
                          <w:rFonts w:ascii="HGPｺﾞｼｯｸE" w:eastAsia="HGPｺﾞｼｯｸE" w:hAnsi="HGPｺﾞｼｯｸE" w:hint="eastAsia"/>
                          <w:sz w:val="28"/>
                          <w:szCs w:val="28"/>
                        </w:rPr>
                        <w:t>東市民センター</w:t>
                      </w:r>
                    </w:p>
                    <w:p w14:paraId="74F8FB9E" w14:textId="77777777" w:rsidR="00E95C20" w:rsidRPr="00E95C20" w:rsidRDefault="00E95C20" w:rsidP="006160D3">
                      <w:pPr>
                        <w:ind w:left="160" w:hangingChars="200" w:hanging="160"/>
                        <w:rPr>
                          <w:rFonts w:ascii="ＭＳ Ｐゴシック" w:eastAsia="ＭＳ Ｐゴシック" w:hAnsi="ＭＳ Ｐゴシック"/>
                          <w:sz w:val="8"/>
                          <w:szCs w:val="8"/>
                        </w:rPr>
                      </w:pPr>
                    </w:p>
                    <w:p w14:paraId="30BC0989" w14:textId="77777777" w:rsidR="004F775B" w:rsidRPr="004879A1" w:rsidRDefault="00D6560E" w:rsidP="004F775B">
                      <w:pPr>
                        <w:ind w:leftChars="100" w:left="1170" w:hangingChars="400" w:hanging="960"/>
                        <w:rPr>
                          <w:rFonts w:ascii="HGｺﾞｼｯｸE" w:eastAsia="HGｺﾞｼｯｸE" w:hAnsi="HGｺﾞｼｯｸE"/>
                          <w:sz w:val="24"/>
                          <w:szCs w:val="24"/>
                        </w:rPr>
                      </w:pPr>
                      <w:r w:rsidRPr="004879A1">
                        <w:rPr>
                          <w:rFonts w:ascii="HGPｺﾞｼｯｸE" w:eastAsia="HGPｺﾞｼｯｸE" w:hAnsi="HGPｺﾞｼｯｸE" w:hint="eastAsia"/>
                          <w:sz w:val="24"/>
                          <w:szCs w:val="24"/>
                        </w:rPr>
                        <w:t xml:space="preserve">オンライン </w:t>
                      </w:r>
                      <w:r w:rsidR="006160D3" w:rsidRPr="004879A1">
                        <w:rPr>
                          <w:rFonts w:ascii="HGPｺﾞｼｯｸE" w:eastAsia="HGPｺﾞｼｯｸE" w:hAnsi="HGPｺﾞｼｯｸE"/>
                          <w:sz w:val="24"/>
                          <w:szCs w:val="24"/>
                        </w:rPr>
                        <w:t>: Zoom</w:t>
                      </w:r>
                      <w:r w:rsidR="006160D3" w:rsidRPr="004879A1">
                        <w:rPr>
                          <w:rFonts w:ascii="HGPｺﾞｼｯｸE" w:eastAsia="HGPｺﾞｼｯｸE" w:hAnsi="HGPｺﾞｼｯｸE" w:hint="eastAsia"/>
                          <w:sz w:val="24"/>
                          <w:szCs w:val="24"/>
                        </w:rPr>
                        <w:t>でのオンライン参加もできます。</w:t>
                      </w:r>
                      <w:bookmarkStart w:id="1" w:name="_Hlk158154559"/>
                    </w:p>
                    <w:p w14:paraId="651389D1" w14:textId="40F5DBCB" w:rsidR="006160D3" w:rsidRDefault="004F775B" w:rsidP="004F775B">
                      <w:pPr>
                        <w:ind w:leftChars="200" w:left="1050" w:hangingChars="300" w:hanging="630"/>
                        <w:rPr>
                          <w:rFonts w:ascii="ＭＳ Ｐゴシック" w:eastAsia="ＭＳ Ｐゴシック" w:hAnsi="ＭＳ Ｐゴシック"/>
                          <w:szCs w:val="21"/>
                        </w:rPr>
                      </w:pPr>
                      <w:r w:rsidRPr="004F775B">
                        <w:rPr>
                          <w:rFonts w:ascii="ＭＳ Ｐゴシック" w:eastAsia="ＭＳ Ｐゴシック" w:hAnsi="ＭＳ Ｐゴシック" w:hint="eastAsia"/>
                          <w:szCs w:val="21"/>
                        </w:rPr>
                        <w:t>参加費を振り込まれ</w:t>
                      </w:r>
                      <w:r w:rsidR="007F5E1A">
                        <w:rPr>
                          <w:rFonts w:ascii="ＭＳ Ｐゴシック" w:eastAsia="ＭＳ Ｐゴシック" w:hAnsi="ＭＳ Ｐゴシック" w:hint="eastAsia"/>
                          <w:szCs w:val="21"/>
                        </w:rPr>
                        <w:t>た</w:t>
                      </w:r>
                      <w:r w:rsidRPr="004F775B">
                        <w:rPr>
                          <w:rFonts w:ascii="ＭＳ Ｐゴシック" w:eastAsia="ＭＳ Ｐゴシック" w:hAnsi="ＭＳ Ｐゴシック" w:hint="eastAsia"/>
                          <w:szCs w:val="21"/>
                        </w:rPr>
                        <w:t>方は、後日、録画視聴</w:t>
                      </w:r>
                      <w:r w:rsidR="000216CD">
                        <w:rPr>
                          <w:rFonts w:ascii="ＭＳ Ｐゴシック" w:eastAsia="ＭＳ Ｐゴシック" w:hAnsi="ＭＳ Ｐゴシック" w:hint="eastAsia"/>
                          <w:szCs w:val="21"/>
                        </w:rPr>
                        <w:t>も</w:t>
                      </w:r>
                      <w:r w:rsidRPr="004F775B">
                        <w:rPr>
                          <w:rFonts w:ascii="ＭＳ Ｐゴシック" w:eastAsia="ＭＳ Ｐゴシック" w:hAnsi="ＭＳ Ｐゴシック" w:hint="eastAsia"/>
                          <w:szCs w:val="21"/>
                        </w:rPr>
                        <w:t>可能です。</w:t>
                      </w:r>
                    </w:p>
                    <w:p w14:paraId="3B6443DD" w14:textId="0D4BB7C2" w:rsidR="004879A1" w:rsidRPr="004879A1" w:rsidRDefault="004879A1" w:rsidP="004879A1">
                      <w:pPr>
                        <w:ind w:firstLineChars="100" w:firstLine="240"/>
                        <w:rPr>
                          <w:rFonts w:ascii="HGｺﾞｼｯｸE" w:eastAsia="HGｺﾞｼｯｸE" w:hAnsi="HGｺﾞｼｯｸE"/>
                          <w:color w:val="000000" w:themeColor="text1"/>
                          <w:sz w:val="24"/>
                          <w:szCs w:val="24"/>
                        </w:rPr>
                      </w:pPr>
                      <w:r>
                        <w:rPr>
                          <w:rFonts w:ascii="ＭＳ Ｐゴシック" w:eastAsia="ＭＳ Ｐゴシック" w:hAnsi="ＭＳ Ｐゴシック" w:hint="eastAsia"/>
                          <w:sz w:val="24"/>
                          <w:szCs w:val="24"/>
                        </w:rPr>
                        <w:t>＊</w:t>
                      </w:r>
                      <w:r w:rsidRPr="004879A1">
                        <w:rPr>
                          <w:rFonts w:ascii="ＭＳ Ｐゴシック" w:eastAsia="ＭＳ Ｐゴシック" w:hAnsi="ＭＳ Ｐゴシック" w:hint="eastAsia"/>
                          <w:sz w:val="24"/>
                          <w:szCs w:val="24"/>
                        </w:rPr>
                        <w:t>会場参加者も事前登録をお願いします。</w:t>
                      </w:r>
                    </w:p>
                    <w:bookmarkEnd w:id="1"/>
                  </w:txbxContent>
                </v:textbox>
                <w10:wrap type="tight"/>
              </v:rect>
            </w:pict>
          </mc:Fallback>
        </mc:AlternateContent>
      </w:r>
      <w:r w:rsidR="00CA641A" w:rsidRPr="00B5320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174D9543" wp14:editId="09D04AD5">
                <wp:simplePos x="0" y="0"/>
                <wp:positionH relativeFrom="margin">
                  <wp:posOffset>-100820</wp:posOffset>
                </wp:positionH>
                <wp:positionV relativeFrom="paragraph">
                  <wp:posOffset>252296</wp:posOffset>
                </wp:positionV>
                <wp:extent cx="2967990" cy="267970"/>
                <wp:effectExtent l="0" t="0" r="0" b="0"/>
                <wp:wrapThrough wrapText="bothSides">
                  <wp:wrapPolygon edited="0">
                    <wp:start x="0" y="0"/>
                    <wp:lineTo x="0" y="21600"/>
                    <wp:lineTo x="21600" y="21600"/>
                    <wp:lineTo x="21600" y="0"/>
                  </wp:wrapPolygon>
                </wp:wrapThrough>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67990" cy="267970"/>
                        </a:xfrm>
                        <a:prstGeom prst="rect">
                          <a:avLst/>
                        </a:prstGeom>
                        <a:extLst>
                          <a:ext uri="{AF507438-7753-43E0-B8FC-AC1667EBCBE1}">
                            <a14:hiddenEffects xmlns:a14="http://schemas.microsoft.com/office/drawing/2010/main">
                              <a:effectLst/>
                            </a14:hiddenEffects>
                          </a:ext>
                        </a:extLst>
                      </wps:spPr>
                      <wps:txbx>
                        <w:txbxContent>
                          <w:p w14:paraId="3E562892" w14:textId="77777777" w:rsidR="00A969BD" w:rsidRDefault="00A969BD" w:rsidP="00A969BD">
                            <w:pPr>
                              <w:jc w:val="center"/>
                              <w:rPr>
                                <w:color w:val="000000"/>
                                <w:kern w:val="0"/>
                                <w:sz w:val="36"/>
                                <w:szCs w:val="36"/>
                                <w14:textOutline w14:w="9525" w14:cap="flat" w14:cmpd="sng" w14:algn="ctr">
                                  <w14:solidFill>
                                    <w14:srgbClr w14:val="000000"/>
                                  </w14:solidFill>
                                  <w14:prstDash w14:val="solid"/>
                                  <w14:round/>
                                </w14:textOutline>
                              </w:rPr>
                            </w:pPr>
                            <w:r>
                              <w:rPr>
                                <w:rFonts w:hint="eastAsia"/>
                                <w:color w:val="000000"/>
                                <w:sz w:val="36"/>
                                <w:szCs w:val="36"/>
                                <w14:textOutline w14:w="9525" w14:cap="flat" w14:cmpd="sng" w14:algn="ctr">
                                  <w14:solidFill>
                                    <w14:srgbClr w14:val="000000"/>
                                  </w14:solidFill>
                                  <w14:prstDash w14:val="solid"/>
                                  <w14:round/>
                                </w14:textOutline>
                              </w:rPr>
                              <w:t>新英語教育研究会主催</w:t>
                            </w:r>
                          </w:p>
                        </w:txbxContent>
                      </wps:txbx>
                      <wps:bodyPr spcFirstLastPara="1" wrap="square" numCol="1" fromWordArt="1">
                        <a:prstTxWarp prst="textArchUp">
                          <a:avLst>
                            <a:gd name="adj" fmla="val 10635773"/>
                          </a:avLst>
                        </a:prstTxWarp>
                        <a:spAutoFit/>
                      </wps:bodyPr>
                    </wps:wsp>
                  </a:graphicData>
                </a:graphic>
                <wp14:sizeRelH relativeFrom="page">
                  <wp14:pctWidth>0</wp14:pctWidth>
                </wp14:sizeRelH>
                <wp14:sizeRelV relativeFrom="page">
                  <wp14:pctHeight>0</wp14:pctHeight>
                </wp14:sizeRelV>
              </wp:anchor>
            </w:drawing>
          </mc:Choice>
          <mc:Fallback>
            <w:pict>
              <v:shapetype w14:anchorId="174D9543" id="_x0000_t202" coordsize="21600,21600" o:spt="202" path="m,l,21600r21600,l21600,xe">
                <v:stroke joinstyle="miter"/>
                <v:path gradientshapeok="t" o:connecttype="rect"/>
              </v:shapetype>
              <v:shape id="WordArt 13" o:spid="_x0000_s1027" type="#_x0000_t202" style="position:absolute;left:0;text-align:left;margin-left:-7.95pt;margin-top:19.85pt;width:233.7pt;height:2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" filled="f" stroked="f">
                <o:lock v:ext="edit" shapetype="t"/>
                <v:textbox style="mso-fit-shape-to-text:t">
                  <w:txbxContent>
                    <w:p w14:paraId="3E562892" w14:textId="77777777" w:rsidR="00A969BD" w:rsidRDefault="00A969BD" w:rsidP="00A969BD">
                      <w:pPr>
                        <w:jc w:val="center"/>
                        <w:rPr>
                          <w:color w:val="000000"/>
                          <w:kern w:val="0"/>
                          <w:sz w:val="36"/>
                          <w:szCs w:val="36"/>
                          <w14:textOutline w14:w="9525" w14:cap="flat" w14:cmpd="sng" w14:algn="ctr">
                            <w14:solidFill>
                              <w14:srgbClr w14:val="000000"/>
                            </w14:solidFill>
                            <w14:prstDash w14:val="solid"/>
                            <w14:round/>
                          </w14:textOutline>
                        </w:rPr>
                      </w:pPr>
                      <w:r>
                        <w:rPr>
                          <w:rFonts w:hint="eastAsia"/>
                          <w:color w:val="000000"/>
                          <w:sz w:val="36"/>
                          <w:szCs w:val="36"/>
                          <w14:textOutline w14:w="9525" w14:cap="flat" w14:cmpd="sng" w14:algn="ctr">
                            <w14:solidFill>
                              <w14:srgbClr w14:val="000000"/>
                            </w14:solidFill>
                            <w14:prstDash w14:val="solid"/>
                            <w14:round/>
                          </w14:textOutline>
                        </w:rPr>
                        <w:t>新英語教育研究会主催</w:t>
                      </w:r>
                    </w:p>
                  </w:txbxContent>
                </v:textbox>
                <w10:wrap type="through" anchorx="margin"/>
              </v:shape>
            </w:pict>
          </mc:Fallback>
        </mc:AlternateContent>
      </w:r>
      <w:hyperlink r:id="rId9" w:tgtFrame="imagewin" w:history="1"/>
      <w:hyperlink r:id="rId10" w:tgtFrame="imagewin" w:history="1"/>
      <w:hyperlink r:id="rId11" w:tgtFrame="imagewin" w:history="1"/>
    </w:p>
    <w:p w14:paraId="5AB1DBF2" w14:textId="1B922AF5" w:rsidR="00AF64B9" w:rsidRPr="006A2057" w:rsidRDefault="0027661E" w:rsidP="00FD3EF1">
      <w:pPr>
        <w:pStyle w:val="Web"/>
        <w:rPr>
          <w:rFonts w:ascii="HGｺﾞｼｯｸE" w:eastAsia="HGｺﾞｼｯｸE" w:hAnsi="HGｺﾞｼｯｸE"/>
          <w:bCs/>
          <w:sz w:val="22"/>
          <w:szCs w:val="22"/>
        </w:rPr>
      </w:pPr>
      <w:r>
        <w:rPr>
          <w:rFonts w:ascii="HGｺﾞｼｯｸE" w:eastAsia="HGｺﾞｼｯｸE" w:hAnsi="HGｺﾞｼｯｸE" w:hint="eastAsia"/>
          <w:bCs/>
          <w:sz w:val="22"/>
          <w:szCs w:val="22"/>
        </w:rPr>
        <w:t>今年の</w:t>
      </w:r>
      <w:r w:rsidR="0041454A">
        <w:rPr>
          <w:rFonts w:ascii="HGｺﾞｼｯｸE" w:eastAsia="HGｺﾞｼｯｸE" w:hAnsi="HGｺﾞｼｯｸE" w:hint="eastAsia"/>
          <w:bCs/>
          <w:sz w:val="22"/>
          <w:szCs w:val="22"/>
        </w:rPr>
        <w:t>全国</w:t>
      </w:r>
      <w:r>
        <w:rPr>
          <w:rFonts w:ascii="HGｺﾞｼｯｸE" w:eastAsia="HGｺﾞｼｯｸE" w:hAnsi="HGｺﾞｼｯｸE" w:hint="eastAsia"/>
          <w:bCs/>
          <w:sz w:val="22"/>
          <w:szCs w:val="22"/>
        </w:rPr>
        <w:t>大会を行う</w:t>
      </w:r>
      <w:r w:rsidR="00431CD1" w:rsidRPr="006A2057">
        <w:rPr>
          <w:rFonts w:ascii="HGｺﾞｼｯｸE" w:eastAsia="HGｺﾞｼｯｸE" w:hAnsi="HGｺﾞｼｯｸE" w:hint="eastAsia"/>
          <w:bCs/>
          <w:sz w:val="22"/>
          <w:szCs w:val="22"/>
        </w:rPr>
        <w:t>東松島市</w:t>
      </w:r>
      <w:r>
        <w:rPr>
          <w:rFonts w:ascii="HGｺﾞｼｯｸE" w:eastAsia="HGｺﾞｼｯｸE" w:hAnsi="HGｺﾞｼｯｸE" w:hint="eastAsia"/>
          <w:bCs/>
          <w:sz w:val="22"/>
          <w:szCs w:val="22"/>
        </w:rPr>
        <w:t>の海岸</w:t>
      </w:r>
      <w:r w:rsidR="00431CD1" w:rsidRPr="006A2057">
        <w:rPr>
          <w:rFonts w:ascii="HGｺﾞｼｯｸE" w:eastAsia="HGｺﾞｼｯｸE" w:hAnsi="HGｺﾞｼｯｸE" w:hint="eastAsia"/>
          <w:bCs/>
          <w:sz w:val="22"/>
          <w:szCs w:val="22"/>
        </w:rPr>
        <w:t>（宮城県）</w:t>
      </w:r>
    </w:p>
    <w:p w14:paraId="26234E33" w14:textId="2F8B815F" w:rsidR="009A475E" w:rsidRPr="00122932" w:rsidRDefault="006A2057" w:rsidP="00FC08F3">
      <w:pPr>
        <w:ind w:leftChars="100" w:left="210" w:firstLineChars="100" w:firstLine="210"/>
        <w:rPr>
          <w:rFonts w:ascii="ＭＳ ゴシック" w:eastAsia="ＭＳ ゴシック" w:hAnsi="ＭＳ ゴシック"/>
          <w:bCs/>
          <w:szCs w:val="21"/>
        </w:rPr>
      </w:pPr>
      <w:r w:rsidRPr="00122932">
        <w:rPr>
          <w:rFonts w:ascii="ＭＳ ゴシック" w:eastAsia="ＭＳ ゴシック" w:hAnsi="ＭＳ ゴシック" w:hint="eastAsia"/>
          <w:bCs/>
          <w:szCs w:val="21"/>
        </w:rPr>
        <w:t>日本の</w:t>
      </w:r>
      <w:r w:rsidR="009A475E" w:rsidRPr="00122932">
        <w:rPr>
          <w:rFonts w:ascii="ＭＳ ゴシック" w:eastAsia="ＭＳ ゴシック" w:hAnsi="ＭＳ ゴシック" w:hint="eastAsia"/>
          <w:bCs/>
          <w:szCs w:val="21"/>
        </w:rPr>
        <w:t>教育と英語教育をめぐる状況は深刻さを増しています。小中高の不登校数は30万人に迫り過去最高に。現行</w:t>
      </w:r>
      <w:r w:rsidR="000B11A7" w:rsidRPr="00122932">
        <w:rPr>
          <w:rFonts w:ascii="ＭＳ ゴシック" w:eastAsia="ＭＳ ゴシック" w:hAnsi="ＭＳ ゴシック" w:hint="eastAsia"/>
          <w:bCs/>
          <w:szCs w:val="21"/>
        </w:rPr>
        <w:t>学習指導要領</w:t>
      </w:r>
      <w:r w:rsidR="009A475E" w:rsidRPr="00122932">
        <w:rPr>
          <w:rFonts w:ascii="ＭＳ ゴシック" w:eastAsia="ＭＳ ゴシック" w:hAnsi="ＭＳ ゴシック" w:hint="eastAsia"/>
          <w:bCs/>
          <w:szCs w:val="21"/>
        </w:rPr>
        <w:t>による</w:t>
      </w:r>
      <w:r w:rsidR="004B2769" w:rsidRPr="00122932">
        <w:rPr>
          <w:rFonts w:ascii="ＭＳ ゴシック" w:eastAsia="ＭＳ ゴシック" w:hAnsi="ＭＳ ゴシック" w:hint="eastAsia"/>
          <w:bCs/>
          <w:szCs w:val="21"/>
        </w:rPr>
        <w:t>小学校での</w:t>
      </w:r>
      <w:r w:rsidR="004B0AAF" w:rsidRPr="00122932">
        <w:rPr>
          <w:rFonts w:ascii="ＭＳ ゴシック" w:eastAsia="ＭＳ ゴシック" w:hAnsi="ＭＳ ゴシック" w:hint="eastAsia"/>
          <w:bCs/>
          <w:szCs w:val="21"/>
        </w:rPr>
        <w:t>英語の早期化</w:t>
      </w:r>
      <w:r w:rsidR="00B935CC" w:rsidRPr="00122932">
        <w:rPr>
          <w:rFonts w:ascii="ＭＳ ゴシック" w:eastAsia="ＭＳ ゴシック" w:hAnsi="ＭＳ ゴシック" w:hint="eastAsia"/>
          <w:bCs/>
          <w:szCs w:val="21"/>
        </w:rPr>
        <w:t>・</w:t>
      </w:r>
      <w:r w:rsidR="004B0AAF" w:rsidRPr="00122932">
        <w:rPr>
          <w:rFonts w:ascii="ＭＳ ゴシック" w:eastAsia="ＭＳ ゴシック" w:hAnsi="ＭＳ ゴシック" w:hint="eastAsia"/>
          <w:bCs/>
          <w:szCs w:val="21"/>
        </w:rPr>
        <w:t>教科化</w:t>
      </w:r>
      <w:r w:rsidR="009A475E" w:rsidRPr="00122932">
        <w:rPr>
          <w:rFonts w:ascii="ＭＳ ゴシック" w:eastAsia="ＭＳ ゴシック" w:hAnsi="ＭＳ ゴシック" w:hint="eastAsia"/>
          <w:bCs/>
          <w:szCs w:val="21"/>
        </w:rPr>
        <w:t>、</w:t>
      </w:r>
      <w:r w:rsidR="00B06DA5" w:rsidRPr="00122932">
        <w:rPr>
          <w:rFonts w:ascii="ＭＳ ゴシック" w:eastAsia="ＭＳ ゴシック" w:hAnsi="ＭＳ ゴシック" w:hint="eastAsia"/>
          <w:bCs/>
          <w:szCs w:val="21"/>
        </w:rPr>
        <w:t>単語数2倍をはじめとする</w:t>
      </w:r>
      <w:r w:rsidR="00AE294F" w:rsidRPr="00122932">
        <w:rPr>
          <w:rFonts w:ascii="ＭＳ ゴシック" w:eastAsia="ＭＳ ゴシック" w:hAnsi="ＭＳ ゴシック" w:hint="eastAsia"/>
          <w:bCs/>
          <w:szCs w:val="21"/>
        </w:rPr>
        <w:t>中学校</w:t>
      </w:r>
      <w:r w:rsidR="00DB328E" w:rsidRPr="00122932">
        <w:rPr>
          <w:rFonts w:ascii="ＭＳ ゴシック" w:eastAsia="ＭＳ ゴシック" w:hAnsi="ＭＳ ゴシック" w:hint="eastAsia"/>
          <w:bCs/>
          <w:szCs w:val="21"/>
        </w:rPr>
        <w:t>英語</w:t>
      </w:r>
      <w:r w:rsidR="00B06DA5" w:rsidRPr="00122932">
        <w:rPr>
          <w:rFonts w:ascii="ＭＳ ゴシック" w:eastAsia="ＭＳ ゴシック" w:hAnsi="ＭＳ ゴシック" w:hint="eastAsia"/>
          <w:bCs/>
          <w:szCs w:val="21"/>
        </w:rPr>
        <w:t>の超</w:t>
      </w:r>
      <w:r w:rsidR="004B2769" w:rsidRPr="00122932">
        <w:rPr>
          <w:rFonts w:ascii="ＭＳ ゴシック" w:eastAsia="ＭＳ ゴシック" w:hAnsi="ＭＳ ゴシック" w:hint="eastAsia"/>
          <w:bCs/>
          <w:szCs w:val="21"/>
        </w:rPr>
        <w:t>高度化</w:t>
      </w:r>
      <w:r w:rsidR="00AE294F" w:rsidRPr="00122932">
        <w:rPr>
          <w:rFonts w:ascii="ＭＳ ゴシック" w:eastAsia="ＭＳ ゴシック" w:hAnsi="ＭＳ ゴシック" w:hint="eastAsia"/>
          <w:bCs/>
          <w:szCs w:val="21"/>
        </w:rPr>
        <w:t>、高校でも</w:t>
      </w:r>
      <w:r w:rsidR="00A71F92" w:rsidRPr="00122932">
        <w:rPr>
          <w:rFonts w:ascii="ＭＳ ゴシック" w:eastAsia="ＭＳ ゴシック" w:hAnsi="ＭＳ ゴシック" w:hint="eastAsia"/>
          <w:bCs/>
          <w:szCs w:val="21"/>
        </w:rPr>
        <w:t>より</w:t>
      </w:r>
      <w:r w:rsidR="00AE294F" w:rsidRPr="00122932">
        <w:rPr>
          <w:rFonts w:ascii="ＭＳ ゴシック" w:eastAsia="ＭＳ ゴシック" w:hAnsi="ＭＳ ゴシック" w:hint="eastAsia"/>
          <w:bCs/>
          <w:szCs w:val="21"/>
        </w:rPr>
        <w:t>高度化した</w:t>
      </w:r>
      <w:r w:rsidR="00EA7DE4" w:rsidRPr="00122932">
        <w:rPr>
          <w:rFonts w:ascii="ＭＳ ゴシック" w:eastAsia="ＭＳ ゴシック" w:hAnsi="ＭＳ ゴシック" w:hint="eastAsia"/>
          <w:bCs/>
          <w:szCs w:val="21"/>
        </w:rPr>
        <w:t>授業</w:t>
      </w:r>
      <w:r w:rsidR="00AE294F" w:rsidRPr="00122932">
        <w:rPr>
          <w:rFonts w:ascii="ＭＳ ゴシック" w:eastAsia="ＭＳ ゴシック" w:hAnsi="ＭＳ ゴシック" w:hint="eastAsia"/>
          <w:bCs/>
          <w:szCs w:val="21"/>
        </w:rPr>
        <w:t>が</w:t>
      </w:r>
      <w:r w:rsidR="00A71F92" w:rsidRPr="00122932">
        <w:rPr>
          <w:rFonts w:ascii="ＭＳ ゴシック" w:eastAsia="ＭＳ ゴシック" w:hAnsi="ＭＳ ゴシック" w:hint="eastAsia"/>
          <w:bCs/>
          <w:szCs w:val="21"/>
        </w:rPr>
        <w:t>行われ</w:t>
      </w:r>
      <w:r w:rsidR="009A475E" w:rsidRPr="00122932">
        <w:rPr>
          <w:rFonts w:ascii="ＭＳ ゴシック" w:eastAsia="ＭＳ ゴシック" w:hAnsi="ＭＳ ゴシック" w:hint="eastAsia"/>
          <w:bCs/>
          <w:szCs w:val="21"/>
        </w:rPr>
        <w:t>る中、「学力格差が拡大し、英語が苦手な子どもたちが増えている」という</w:t>
      </w:r>
      <w:r w:rsidR="00B06DA5" w:rsidRPr="00122932">
        <w:rPr>
          <w:rFonts w:ascii="ＭＳ ゴシック" w:eastAsia="ＭＳ ゴシック" w:hAnsi="ＭＳ ゴシック" w:hint="eastAsia"/>
          <w:bCs/>
          <w:szCs w:val="21"/>
        </w:rPr>
        <w:t>いくつもの</w:t>
      </w:r>
      <w:r w:rsidR="009A475E" w:rsidRPr="00122932">
        <w:rPr>
          <w:rFonts w:ascii="ＭＳ ゴシック" w:eastAsia="ＭＳ ゴシック" w:hAnsi="ＭＳ ゴシック" w:hint="eastAsia"/>
          <w:bCs/>
          <w:szCs w:val="21"/>
        </w:rPr>
        <w:t>報告があります。</w:t>
      </w:r>
    </w:p>
    <w:p w14:paraId="2FFC55C7" w14:textId="23001C32" w:rsidR="004B2769" w:rsidRPr="00122932" w:rsidRDefault="009A475E" w:rsidP="00FC08F3">
      <w:pPr>
        <w:ind w:leftChars="100" w:left="210" w:firstLineChars="100" w:firstLine="210"/>
        <w:rPr>
          <w:rFonts w:ascii="ＭＳ ゴシック" w:eastAsia="ＭＳ ゴシック" w:hAnsi="ＭＳ ゴシック"/>
          <w:bCs/>
          <w:szCs w:val="21"/>
        </w:rPr>
      </w:pPr>
      <w:r w:rsidRPr="00122932">
        <w:rPr>
          <w:rFonts w:ascii="ＭＳ ゴシック" w:eastAsia="ＭＳ ゴシック" w:hAnsi="ＭＳ ゴシック" w:hint="eastAsia"/>
          <w:bCs/>
          <w:szCs w:val="21"/>
        </w:rPr>
        <w:t>教師の多忙化は限界を超えるまでになり、教員志望者の減少、学校での教員不足も深刻です。</w:t>
      </w:r>
    </w:p>
    <w:p w14:paraId="3005F987" w14:textId="50844EF1" w:rsidR="00696395" w:rsidRPr="00122932" w:rsidRDefault="004B2769" w:rsidP="00AD00E3">
      <w:pPr>
        <w:ind w:left="210" w:hangingChars="100" w:hanging="210"/>
        <w:rPr>
          <w:rFonts w:ascii="ＭＳ ゴシック" w:eastAsia="ＭＳ ゴシック" w:hAnsi="ＭＳ ゴシック"/>
          <w:bCs/>
          <w:sz w:val="22"/>
        </w:rPr>
      </w:pPr>
      <w:r w:rsidRPr="00122932">
        <w:rPr>
          <w:rFonts w:ascii="ＭＳ ゴシック" w:eastAsia="ＭＳ ゴシック" w:hAnsi="ＭＳ ゴシック" w:hint="eastAsia"/>
          <w:bCs/>
          <w:szCs w:val="21"/>
        </w:rPr>
        <w:t xml:space="preserve">　　</w:t>
      </w:r>
      <w:r w:rsidR="00AE294F" w:rsidRPr="00122932">
        <w:rPr>
          <w:rFonts w:ascii="ＭＳ ゴシック" w:eastAsia="ＭＳ ゴシック" w:hAnsi="ＭＳ ゴシック" w:hint="eastAsia"/>
          <w:bCs/>
          <w:szCs w:val="21"/>
        </w:rPr>
        <w:t>子どもも教師も喜びを</w:t>
      </w:r>
      <w:r w:rsidR="008A1FAC" w:rsidRPr="00122932">
        <w:rPr>
          <w:rFonts w:ascii="ＭＳ ゴシック" w:eastAsia="ＭＳ ゴシック" w:hAnsi="ＭＳ ゴシック" w:hint="eastAsia"/>
          <w:bCs/>
          <w:szCs w:val="21"/>
        </w:rPr>
        <w:t>も</w:t>
      </w:r>
      <w:r w:rsidR="00AE294F" w:rsidRPr="00122932">
        <w:rPr>
          <w:rFonts w:ascii="ＭＳ ゴシック" w:eastAsia="ＭＳ ゴシック" w:hAnsi="ＭＳ ゴシック" w:hint="eastAsia"/>
          <w:bCs/>
          <w:szCs w:val="21"/>
        </w:rPr>
        <w:t>って行える</w:t>
      </w:r>
      <w:r w:rsidR="009A475E" w:rsidRPr="00122932">
        <w:rPr>
          <w:rFonts w:ascii="ＭＳ ゴシック" w:eastAsia="ＭＳ ゴシック" w:hAnsi="ＭＳ ゴシック" w:hint="eastAsia"/>
          <w:bCs/>
          <w:szCs w:val="21"/>
        </w:rPr>
        <w:t>英語</w:t>
      </w:r>
      <w:r w:rsidR="00B06DA5" w:rsidRPr="00122932">
        <w:rPr>
          <w:rFonts w:ascii="ＭＳ ゴシック" w:eastAsia="ＭＳ ゴシック" w:hAnsi="ＭＳ ゴシック" w:hint="eastAsia"/>
          <w:bCs/>
          <w:szCs w:val="21"/>
        </w:rPr>
        <w:t>授業</w:t>
      </w:r>
      <w:r w:rsidR="008A1FAC" w:rsidRPr="00122932">
        <w:rPr>
          <w:rFonts w:ascii="ＭＳ ゴシック" w:eastAsia="ＭＳ ゴシック" w:hAnsi="ＭＳ ゴシック" w:hint="eastAsia"/>
          <w:bCs/>
          <w:szCs w:val="21"/>
        </w:rPr>
        <w:t>や</w:t>
      </w:r>
      <w:r w:rsidR="009A475E" w:rsidRPr="00122932">
        <w:rPr>
          <w:rFonts w:ascii="ＭＳ ゴシック" w:eastAsia="ＭＳ ゴシック" w:hAnsi="ＭＳ ゴシック" w:hint="eastAsia"/>
          <w:bCs/>
          <w:szCs w:val="21"/>
        </w:rPr>
        <w:t>そのための</w:t>
      </w:r>
      <w:r w:rsidR="006A2057" w:rsidRPr="00122932">
        <w:rPr>
          <w:rFonts w:ascii="ＭＳ ゴシック" w:eastAsia="ＭＳ ゴシック" w:hAnsi="ＭＳ ゴシック" w:hint="eastAsia"/>
          <w:bCs/>
          <w:szCs w:val="21"/>
        </w:rPr>
        <w:t>英語教育</w:t>
      </w:r>
      <w:r w:rsidR="009A475E" w:rsidRPr="00122932">
        <w:rPr>
          <w:rFonts w:ascii="ＭＳ ゴシック" w:eastAsia="ＭＳ ゴシック" w:hAnsi="ＭＳ ゴシック" w:hint="eastAsia"/>
          <w:bCs/>
          <w:szCs w:val="21"/>
        </w:rPr>
        <w:t>政策は</w:t>
      </w:r>
      <w:r w:rsidR="00AE294F" w:rsidRPr="00122932">
        <w:rPr>
          <w:rFonts w:ascii="ＭＳ ゴシック" w:eastAsia="ＭＳ ゴシック" w:hAnsi="ＭＳ ゴシック" w:hint="eastAsia"/>
          <w:bCs/>
          <w:szCs w:val="21"/>
        </w:rPr>
        <w:t>どう</w:t>
      </w:r>
      <w:r w:rsidR="00B06DA5" w:rsidRPr="00122932">
        <w:rPr>
          <w:rFonts w:ascii="ＭＳ ゴシック" w:eastAsia="ＭＳ ゴシック" w:hAnsi="ＭＳ ゴシック" w:hint="eastAsia"/>
          <w:bCs/>
          <w:szCs w:val="21"/>
        </w:rPr>
        <w:t>あったらよいのでしょうか？小中高でのゆたかな授業実践と久保野雅史先生の講演から学び、英語</w:t>
      </w:r>
      <w:r w:rsidR="006A2057" w:rsidRPr="00122932">
        <w:rPr>
          <w:rFonts w:ascii="ＭＳ ゴシック" w:eastAsia="ＭＳ ゴシック" w:hAnsi="ＭＳ ゴシック" w:hint="eastAsia"/>
          <w:bCs/>
          <w:szCs w:val="21"/>
        </w:rPr>
        <w:t>授業</w:t>
      </w:r>
      <w:r w:rsidR="00B06DA5" w:rsidRPr="00122932">
        <w:rPr>
          <w:rFonts w:ascii="ＭＳ ゴシック" w:eastAsia="ＭＳ ゴシック" w:hAnsi="ＭＳ ゴシック" w:hint="eastAsia"/>
          <w:bCs/>
          <w:szCs w:val="21"/>
        </w:rPr>
        <w:t>と政策</w:t>
      </w:r>
      <w:r w:rsidR="006A2057" w:rsidRPr="00122932">
        <w:rPr>
          <w:rFonts w:ascii="ＭＳ ゴシック" w:eastAsia="ＭＳ ゴシック" w:hAnsi="ＭＳ ゴシック" w:hint="eastAsia"/>
          <w:bCs/>
          <w:szCs w:val="21"/>
        </w:rPr>
        <w:t>改革の</w:t>
      </w:r>
      <w:r w:rsidR="00750BD9" w:rsidRPr="00122932">
        <w:rPr>
          <w:rFonts w:ascii="ＭＳ ゴシック" w:eastAsia="ＭＳ ゴシック" w:hAnsi="ＭＳ ゴシック" w:hint="eastAsia"/>
          <w:bCs/>
          <w:szCs w:val="21"/>
        </w:rPr>
        <w:t>方法を</w:t>
      </w:r>
      <w:r w:rsidR="0039397B" w:rsidRPr="00122932">
        <w:rPr>
          <w:rFonts w:ascii="ＭＳ ゴシック" w:eastAsia="ＭＳ ゴシック" w:hAnsi="ＭＳ ゴシック" w:hint="eastAsia"/>
          <w:bCs/>
          <w:szCs w:val="21"/>
        </w:rPr>
        <w:t>一緒に</w:t>
      </w:r>
      <w:r w:rsidR="00696395" w:rsidRPr="00122932">
        <w:rPr>
          <w:rFonts w:ascii="ＭＳ ゴシック" w:eastAsia="ＭＳ ゴシック" w:hAnsi="ＭＳ ゴシック" w:hint="eastAsia"/>
          <w:bCs/>
          <w:szCs w:val="21"/>
        </w:rPr>
        <w:t xml:space="preserve">考えましょう。　</w:t>
      </w:r>
      <w:r w:rsidR="00696395" w:rsidRPr="00122932">
        <w:rPr>
          <w:rFonts w:ascii="ＭＳ ゴシック" w:eastAsia="ＭＳ ゴシック" w:hAnsi="ＭＳ ゴシック" w:hint="eastAsia"/>
          <w:bCs/>
          <w:sz w:val="22"/>
        </w:rPr>
        <w:t xml:space="preserve">　</w:t>
      </w:r>
    </w:p>
    <w:tbl>
      <w:tblPr>
        <w:tblStyle w:val="ac"/>
        <w:tblW w:w="10774" w:type="dxa"/>
        <w:tblInd w:w="-289" w:type="dxa"/>
        <w:tblLook w:val="04A0" w:firstRow="1" w:lastRow="0" w:firstColumn="1" w:lastColumn="0" w:noHBand="0" w:noVBand="1"/>
      </w:tblPr>
      <w:tblGrid>
        <w:gridCol w:w="10774"/>
      </w:tblGrid>
      <w:tr w:rsidR="00BB69E1" w14:paraId="3764FFF5" w14:textId="77777777" w:rsidTr="004377E8">
        <w:trPr>
          <w:trHeight w:val="8478"/>
        </w:trPr>
        <w:tc>
          <w:tcPr>
            <w:tcW w:w="10774" w:type="dxa"/>
          </w:tcPr>
          <w:p w14:paraId="27623950" w14:textId="75EC686B" w:rsidR="006C5C9F" w:rsidRPr="006D6839" w:rsidRDefault="00A969BD" w:rsidP="006C5C9F">
            <w:pPr>
              <w:spacing w:line="400" w:lineRule="exact"/>
              <w:rPr>
                <w:rFonts w:ascii="HGS創英角ｺﾞｼｯｸUB" w:eastAsia="HGS創英角ｺﾞｼｯｸUB" w:hAnsi="HGS創英角ｺﾞｼｯｸUB"/>
                <w:sz w:val="28"/>
                <w:szCs w:val="28"/>
              </w:rPr>
            </w:pPr>
            <w:r w:rsidRPr="006A2057">
              <w:rPr>
                <w:noProof/>
                <w:sz w:val="16"/>
                <w:szCs w:val="16"/>
              </w:rPr>
              <w:drawing>
                <wp:anchor distT="0" distB="0" distL="114300" distR="114300" simplePos="0" relativeHeight="251658752" behindDoc="0" locked="0" layoutInCell="1" allowOverlap="1" wp14:anchorId="1814F5DA" wp14:editId="7E70F71A">
                  <wp:simplePos x="0" y="0"/>
                  <wp:positionH relativeFrom="column">
                    <wp:posOffset>5560060</wp:posOffset>
                  </wp:positionH>
                  <wp:positionV relativeFrom="paragraph">
                    <wp:posOffset>7405370</wp:posOffset>
                  </wp:positionV>
                  <wp:extent cx="857250" cy="857250"/>
                  <wp:effectExtent l="0" t="0" r="0" b="0"/>
                  <wp:wrapNone/>
                  <wp:docPr id="3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057">
              <w:rPr>
                <w:noProof/>
                <w:sz w:val="16"/>
                <w:szCs w:val="16"/>
              </w:rPr>
              <w:drawing>
                <wp:anchor distT="0" distB="0" distL="114300" distR="114300" simplePos="0" relativeHeight="251657728" behindDoc="0" locked="0" layoutInCell="1" allowOverlap="1" wp14:anchorId="77286909" wp14:editId="0F995A66">
                  <wp:simplePos x="0" y="0"/>
                  <wp:positionH relativeFrom="column">
                    <wp:posOffset>5560060</wp:posOffset>
                  </wp:positionH>
                  <wp:positionV relativeFrom="paragraph">
                    <wp:posOffset>7405370</wp:posOffset>
                  </wp:positionV>
                  <wp:extent cx="857250" cy="857250"/>
                  <wp:effectExtent l="0" t="0" r="0" b="0"/>
                  <wp:wrapNone/>
                  <wp:docPr id="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769" w:rsidRPr="006A2057">
              <w:rPr>
                <w:rFonts w:hint="eastAsia"/>
                <w:sz w:val="16"/>
                <w:szCs w:val="16"/>
              </w:rPr>
              <w:t xml:space="preserve">　　　</w:t>
            </w:r>
            <w:r w:rsidR="004B2769" w:rsidRPr="00E97349">
              <w:rPr>
                <w:rFonts w:ascii="ＭＳ Ｐゴシック" w:eastAsia="ＭＳ Ｐゴシック" w:hAnsi="ＭＳ Ｐゴシック" w:hint="eastAsia"/>
                <w:sz w:val="16"/>
                <w:szCs w:val="16"/>
              </w:rPr>
              <w:t xml:space="preserve">　</w:t>
            </w:r>
            <w:r w:rsidR="00BB69E1" w:rsidRPr="00E97349">
              <w:rPr>
                <w:rFonts w:ascii="ＭＳ Ｐゴシック" w:eastAsia="ＭＳ Ｐゴシック" w:hAnsi="ＭＳ Ｐゴシック" w:hint="eastAsia"/>
                <w:b/>
                <w:bCs/>
                <w:sz w:val="28"/>
                <w:szCs w:val="28"/>
              </w:rPr>
              <w:t>【 第Ⅰ部10</w:t>
            </w:r>
            <w:r w:rsidR="00BB69E1" w:rsidRPr="00E97349">
              <w:rPr>
                <w:rFonts w:ascii="ＭＳ Ｐゴシック" w:eastAsia="ＭＳ Ｐゴシック" w:hAnsi="ＭＳ Ｐゴシック"/>
                <w:b/>
                <w:bCs/>
                <w:sz w:val="28"/>
                <w:szCs w:val="28"/>
              </w:rPr>
              <w:t>:00</w:t>
            </w:r>
            <w:r w:rsidR="00BB69E1" w:rsidRPr="00E97349">
              <w:rPr>
                <w:rFonts w:ascii="ＭＳ Ｐゴシック" w:eastAsia="ＭＳ Ｐゴシック" w:hAnsi="ＭＳ Ｐゴシック" w:hint="eastAsia"/>
                <w:b/>
                <w:bCs/>
                <w:sz w:val="28"/>
                <w:szCs w:val="28"/>
              </w:rPr>
              <w:t>～12</w:t>
            </w:r>
            <w:r w:rsidR="00BB69E1" w:rsidRPr="00E97349">
              <w:rPr>
                <w:rFonts w:ascii="ＭＳ Ｐゴシック" w:eastAsia="ＭＳ Ｐゴシック" w:hAnsi="ＭＳ Ｐゴシック"/>
                <w:b/>
                <w:bCs/>
                <w:sz w:val="28"/>
                <w:szCs w:val="28"/>
              </w:rPr>
              <w:t>:30</w:t>
            </w:r>
            <w:r w:rsidR="00BB69E1" w:rsidRPr="00E97349">
              <w:rPr>
                <w:rFonts w:ascii="ＭＳ Ｐゴシック" w:eastAsia="ＭＳ Ｐゴシック" w:hAnsi="ＭＳ Ｐゴシック" w:hint="eastAsia"/>
                <w:b/>
                <w:bCs/>
                <w:sz w:val="28"/>
                <w:szCs w:val="28"/>
              </w:rPr>
              <w:t xml:space="preserve">　実践報告：小中高3人の発表】</w:t>
            </w:r>
            <w:r w:rsidR="00BB69E1" w:rsidRPr="00BB69E1">
              <w:rPr>
                <w:rFonts w:ascii="富士ポップ" w:eastAsia="富士ポップ" w:hAnsi="HGS創英角ｺﾞｼｯｸUB" w:hint="eastAsia"/>
                <w:b/>
                <w:bCs/>
                <w:sz w:val="28"/>
                <w:szCs w:val="28"/>
              </w:rPr>
              <w:t xml:space="preserve">　</w:t>
            </w:r>
            <w:r w:rsidR="00BB69E1" w:rsidRPr="00BB69E1">
              <w:rPr>
                <w:rFonts w:ascii="富士ポップ" w:eastAsia="富士ポップ" w:hAnsi="HGS創英角ｺﾞｼｯｸUB"/>
                <w:b/>
                <w:bCs/>
                <w:sz w:val="28"/>
                <w:szCs w:val="28"/>
              </w:rPr>
              <w:br/>
            </w:r>
            <w:r w:rsidR="00BB69E1" w:rsidRPr="00BB69E1">
              <w:rPr>
                <w:rFonts w:ascii="HGS創英角ｺﾞｼｯｸUB" w:eastAsia="HGS創英角ｺﾞｼｯｸUB" w:hAnsi="HGS創英角ｺﾞｼｯｸUB"/>
                <w:sz w:val="28"/>
                <w:szCs w:val="28"/>
              </w:rPr>
              <w:t xml:space="preserve"> </w:t>
            </w:r>
            <w:r w:rsidR="00BB69E1" w:rsidRPr="00BC29E2">
              <w:rPr>
                <w:rFonts w:ascii="HG創英角ｺﾞｼｯｸUB" w:eastAsia="HG創英角ｺﾞｼｯｸUB" w:hAnsi="HG創英角ｺﾞｼｯｸUB"/>
                <w:sz w:val="28"/>
                <w:szCs w:val="28"/>
              </w:rPr>
              <w:t xml:space="preserve"> </w:t>
            </w:r>
            <w:r w:rsidR="006C5C9F" w:rsidRPr="00BC29E2">
              <w:rPr>
                <w:rFonts w:ascii="HG創英角ｺﾞｼｯｸUB" w:eastAsia="HG創英角ｺﾞｼｯｸUB" w:hAnsi="HG創英角ｺﾞｼｯｸUB" w:hint="eastAsia"/>
                <w:sz w:val="28"/>
                <w:szCs w:val="28"/>
              </w:rPr>
              <w:t xml:space="preserve">小学校 </w:t>
            </w:r>
            <w:r w:rsidR="006C5C9F" w:rsidRPr="00BC29E2">
              <w:rPr>
                <w:rFonts w:ascii="HG創英角ｺﾞｼｯｸUB" w:eastAsia="HG創英角ｺﾞｼｯｸUB" w:hAnsi="HG創英角ｺﾞｼｯｸUB"/>
                <w:sz w:val="28"/>
                <w:szCs w:val="28"/>
              </w:rPr>
              <w:t xml:space="preserve">  </w:t>
            </w:r>
            <w:r w:rsidR="006C5C9F" w:rsidRPr="00BC29E2">
              <w:rPr>
                <w:rFonts w:ascii="HG創英角ｺﾞｼｯｸUB" w:eastAsia="HG創英角ｺﾞｼｯｸUB" w:hAnsi="HG創英角ｺﾞｼｯｸUB" w:hint="eastAsia"/>
                <w:sz w:val="28"/>
                <w:szCs w:val="28"/>
              </w:rPr>
              <w:t>誰も教えてくれない小学校外国語の書く活動</w:t>
            </w:r>
          </w:p>
          <w:p w14:paraId="7E3D8514" w14:textId="5541AB49" w:rsidR="006C5C9F" w:rsidRPr="006D6839" w:rsidRDefault="006C5C9F" w:rsidP="006C5C9F">
            <w:pPr>
              <w:spacing w:line="400" w:lineRule="exact"/>
              <w:rPr>
                <w:rFonts w:ascii="ＭＳ Ｐゴシック" w:eastAsia="ＭＳ Ｐゴシック" w:hAnsi="ＭＳ Ｐゴシック"/>
                <w:color w:val="FF0000"/>
              </w:rPr>
            </w:pPr>
            <w:r w:rsidRPr="006D6839">
              <w:rPr>
                <w:rFonts w:ascii="HGS創英角ｺﾞｼｯｸUB" w:eastAsia="HGS創英角ｺﾞｼｯｸUB" w:hAnsi="HGS創英角ｺﾞｼｯｸUB" w:hint="eastAsia"/>
                <w:sz w:val="28"/>
                <w:szCs w:val="28"/>
              </w:rPr>
              <w:t xml:space="preserve">　　　　　　　　　　　　　</w:t>
            </w:r>
            <w:r w:rsidRPr="006D6839">
              <w:rPr>
                <w:rFonts w:ascii="ＭＳ Ｐゴシック" w:eastAsia="ＭＳ Ｐゴシック" w:hAnsi="ＭＳ Ｐゴシック" w:hint="eastAsia"/>
                <w:b/>
                <w:bCs/>
                <w:sz w:val="24"/>
                <w:szCs w:val="24"/>
              </w:rPr>
              <w:t>伊藤正浩さん</w:t>
            </w:r>
            <w:r w:rsidR="0076723D">
              <w:rPr>
                <w:rFonts w:ascii="ＭＳ Ｐゴシック" w:eastAsia="ＭＳ Ｐゴシック" w:hAnsi="ＭＳ Ｐゴシック" w:hint="eastAsia"/>
                <w:b/>
                <w:bCs/>
                <w:sz w:val="24"/>
                <w:szCs w:val="24"/>
              </w:rPr>
              <w:t xml:space="preserve"> </w:t>
            </w:r>
            <w:r w:rsidRPr="00E97349">
              <w:rPr>
                <w:rFonts w:ascii="ＭＳ Ｐゴシック" w:eastAsia="ＭＳ Ｐゴシック" w:hAnsi="ＭＳ Ｐゴシック" w:hint="eastAsia"/>
                <w:szCs w:val="21"/>
              </w:rPr>
              <w:t>（福島・本宮市立本宮まゆみ小学校　英語専科教員）</w:t>
            </w:r>
          </w:p>
          <w:p w14:paraId="19275A5C" w14:textId="77777777" w:rsidR="006C5C9F" w:rsidRPr="00BB69E1" w:rsidRDefault="006C5C9F" w:rsidP="006C5C9F">
            <w:pPr>
              <w:rPr>
                <w:rFonts w:ascii="HGP創英角ｺﾞｼｯｸUB" w:eastAsia="HGP創英角ｺﾞｼｯｸUB" w:hAnsi="HGP創英角ｺﾞｼｯｸUB"/>
                <w:b/>
                <w:sz w:val="6"/>
                <w:szCs w:val="6"/>
              </w:rPr>
            </w:pPr>
            <w:r w:rsidRPr="00BB69E1">
              <w:rPr>
                <w:rFonts w:ascii="HGP創英角ｺﾞｼｯｸUB" w:eastAsia="HGP創英角ｺﾞｼｯｸUB" w:hAnsi="HGP創英角ｺﾞｼｯｸUB" w:hint="eastAsia"/>
                <w:b/>
                <w:sz w:val="24"/>
                <w:szCs w:val="24"/>
              </w:rPr>
              <w:t xml:space="preserve">　　　　　　　　　　　　　　</w:t>
            </w:r>
          </w:p>
          <w:p w14:paraId="15C24C46" w14:textId="096ED9FE" w:rsidR="006C5C9F" w:rsidRPr="00BC29E2" w:rsidRDefault="006C5C9F" w:rsidP="006C5C9F">
            <w:pPr>
              <w:widowControl/>
              <w:jc w:val="left"/>
              <w:rPr>
                <w:rFonts w:ascii="HG創英角ｺﾞｼｯｸUB" w:eastAsia="HG創英角ｺﾞｼｯｸUB" w:hAnsi="HG創英角ｺﾞｼｯｸUB" w:cs="ＭＳ Ｐゴシック"/>
                <w:color w:val="FF0000"/>
                <w:kern w:val="0"/>
                <w:sz w:val="28"/>
                <w:szCs w:val="24"/>
              </w:rPr>
            </w:pPr>
            <w:r w:rsidRPr="00BB69E1">
              <w:rPr>
                <w:rFonts w:ascii="HG創英角ｺﾞｼｯｸUB" w:eastAsia="HG創英角ｺﾞｼｯｸUB" w:hAnsi="HG創英角ｺﾞｼｯｸUB" w:cs="ＭＳ Ｐゴシック" w:hint="eastAsia"/>
                <w:kern w:val="0"/>
                <w:sz w:val="28"/>
                <w:szCs w:val="28"/>
              </w:rPr>
              <w:t xml:space="preserve">　</w:t>
            </w:r>
            <w:r w:rsidRPr="00BC29E2">
              <w:rPr>
                <w:rFonts w:ascii="HG創英角ｺﾞｼｯｸUB" w:eastAsia="HG創英角ｺﾞｼｯｸUB" w:hAnsi="HG創英角ｺﾞｼｯｸUB" w:cs="ＭＳ Ｐゴシック" w:hint="eastAsia"/>
                <w:kern w:val="0"/>
                <w:sz w:val="28"/>
                <w:szCs w:val="28"/>
              </w:rPr>
              <w:t xml:space="preserve">中学校  </w:t>
            </w:r>
            <w:r w:rsidRPr="00BC29E2">
              <w:rPr>
                <w:rFonts w:ascii="HG創英角ｺﾞｼｯｸUB" w:eastAsia="HG創英角ｺﾞｼｯｸUB" w:hAnsi="HG創英角ｺﾞｼｯｸUB" w:cs="ＭＳ Ｐゴシック"/>
                <w:kern w:val="0"/>
                <w:sz w:val="28"/>
                <w:szCs w:val="28"/>
              </w:rPr>
              <w:t xml:space="preserve"> </w:t>
            </w:r>
            <w:r w:rsidRPr="00BC29E2">
              <w:rPr>
                <w:rFonts w:ascii="HG創英角ｺﾞｼｯｸUB" w:eastAsia="HG創英角ｺﾞｼｯｸUB" w:hAnsi="HG創英角ｺﾞｼｯｸUB" w:cs="ＭＳ Ｐゴシック" w:hint="eastAsia"/>
                <w:kern w:val="0"/>
                <w:sz w:val="28"/>
                <w:szCs w:val="28"/>
              </w:rPr>
              <w:t>苦手な生徒が多い長文読解を</w:t>
            </w:r>
            <w:r w:rsidRPr="00BC29E2">
              <w:rPr>
                <w:rFonts w:ascii="HG創英角ｺﾞｼｯｸUB" w:eastAsia="HG創英角ｺﾞｼｯｸUB" w:hAnsi="HG創英角ｺﾞｼｯｸUB" w:cs="ＭＳ Ｐゴシック"/>
                <w:kern w:val="0"/>
                <w:sz w:val="28"/>
                <w:szCs w:val="28"/>
              </w:rPr>
              <w:t>Readers Theatre</w:t>
            </w:r>
            <w:r w:rsidRPr="00BC29E2">
              <w:rPr>
                <w:rFonts w:ascii="HG創英角ｺﾞｼｯｸUB" w:eastAsia="HG創英角ｺﾞｼｯｸUB" w:hAnsi="HG創英角ｺﾞｼｯｸUB" w:cs="ＭＳ Ｐゴシック" w:hint="eastAsia"/>
                <w:kern w:val="0"/>
                <w:sz w:val="28"/>
                <w:szCs w:val="28"/>
              </w:rPr>
              <w:t>手法で、楽しく深める</w:t>
            </w:r>
          </w:p>
          <w:p w14:paraId="59F4CC88" w14:textId="113D4A3C" w:rsidR="006C5C9F" w:rsidRPr="00BB69E1" w:rsidRDefault="006C5C9F" w:rsidP="006C5C9F">
            <w:pPr>
              <w:rPr>
                <w:rFonts w:ascii="ＭＳ Ｐゴシック" w:eastAsia="ＭＳ Ｐゴシック" w:hAnsi="ＭＳ Ｐゴシック"/>
                <w:szCs w:val="24"/>
              </w:rPr>
            </w:pPr>
            <w:r w:rsidRPr="00BB69E1">
              <w:rPr>
                <w:rFonts w:ascii="ＭＳ Ｐゴシック" w:eastAsia="ＭＳ Ｐゴシック" w:hAnsi="ＭＳ Ｐゴシック" w:hint="eastAsia"/>
                <w:b/>
                <w:color w:val="FF0000"/>
                <w:sz w:val="24"/>
                <w:szCs w:val="24"/>
              </w:rPr>
              <w:t xml:space="preserve">                              </w:t>
            </w:r>
            <w:r w:rsidRPr="00BB69E1">
              <w:rPr>
                <w:rFonts w:ascii="ＭＳ Ｐゴシック" w:eastAsia="ＭＳ Ｐゴシック" w:hAnsi="ＭＳ Ｐゴシック" w:hint="eastAsia"/>
                <w:b/>
                <w:sz w:val="24"/>
                <w:szCs w:val="24"/>
              </w:rPr>
              <w:t xml:space="preserve">尾張至伸さん </w:t>
            </w:r>
            <w:r w:rsidRPr="00BB69E1">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青森・</w:t>
            </w:r>
            <w:r w:rsidR="00C67B16" w:rsidRPr="00C67B16">
              <w:rPr>
                <w:rFonts w:ascii="ＭＳ Ｐゴシック" w:eastAsia="ＭＳ Ｐゴシック" w:hAnsi="ＭＳ Ｐゴシック" w:cs="Arial" w:hint="eastAsia"/>
              </w:rPr>
              <w:t>弘前大学教育学部附属中学校</w:t>
            </w:r>
            <w:r w:rsidRPr="00BB69E1">
              <w:rPr>
                <w:rFonts w:ascii="ＭＳ Ｐゴシック" w:eastAsia="ＭＳ Ｐゴシック" w:hAnsi="ＭＳ Ｐゴシック" w:hint="eastAsia"/>
                <w:szCs w:val="24"/>
              </w:rPr>
              <w:t>）</w:t>
            </w:r>
          </w:p>
          <w:p w14:paraId="1F57529A" w14:textId="77777777" w:rsidR="006C5C9F" w:rsidRPr="00E97349" w:rsidRDefault="006C5C9F" w:rsidP="006C5C9F">
            <w:pPr>
              <w:ind w:leftChars="850" w:left="1785"/>
              <w:rPr>
                <w:rFonts w:ascii="ＭＳ Ｐゴシック" w:eastAsia="ＭＳ Ｐゴシック" w:hAnsi="ＭＳ Ｐゴシック"/>
                <w:sz w:val="6"/>
                <w:szCs w:val="6"/>
              </w:rPr>
            </w:pPr>
          </w:p>
          <w:p w14:paraId="445242D7" w14:textId="7CADA855" w:rsidR="00BB69E1" w:rsidRPr="00BC29E2" w:rsidRDefault="006C5C9F" w:rsidP="006C5C9F">
            <w:pPr>
              <w:ind w:firstLineChars="100" w:firstLine="280"/>
              <w:rPr>
                <w:rFonts w:ascii="HG創英角ｺﾞｼｯｸUB" w:eastAsia="HG創英角ｺﾞｼｯｸUB" w:hAnsi="HG創英角ｺﾞｼｯｸUB"/>
                <w:sz w:val="28"/>
                <w:szCs w:val="28"/>
              </w:rPr>
            </w:pPr>
            <w:r w:rsidRPr="00BC29E2">
              <w:rPr>
                <w:rFonts w:ascii="HG創英角ｺﾞｼｯｸUB" w:eastAsia="HG創英角ｺﾞｼｯｸUB" w:hAnsi="HG創英角ｺﾞｼｯｸUB" w:hint="eastAsia"/>
                <w:sz w:val="28"/>
                <w:szCs w:val="28"/>
              </w:rPr>
              <w:t xml:space="preserve">高 </w:t>
            </w:r>
            <w:r w:rsidRPr="00BC29E2">
              <w:rPr>
                <w:rFonts w:ascii="HG創英角ｺﾞｼｯｸUB" w:eastAsia="HG創英角ｺﾞｼｯｸUB" w:hAnsi="HG創英角ｺﾞｼｯｸUB"/>
                <w:sz w:val="28"/>
                <w:szCs w:val="28"/>
              </w:rPr>
              <w:t xml:space="preserve"> </w:t>
            </w:r>
            <w:r w:rsidRPr="00BC29E2">
              <w:rPr>
                <w:rFonts w:ascii="HG創英角ｺﾞｼｯｸUB" w:eastAsia="HG創英角ｺﾞｼｯｸUB" w:hAnsi="HG創英角ｺﾞｼｯｸUB" w:hint="eastAsia"/>
                <w:sz w:val="28"/>
                <w:szCs w:val="28"/>
              </w:rPr>
              <w:t xml:space="preserve">校 </w:t>
            </w:r>
            <w:r w:rsidRPr="00BC29E2">
              <w:rPr>
                <w:rFonts w:ascii="HG創英角ｺﾞｼｯｸUB" w:eastAsia="HG創英角ｺﾞｼｯｸUB" w:hAnsi="HG創英角ｺﾞｼｯｸUB"/>
                <w:sz w:val="28"/>
                <w:szCs w:val="28"/>
              </w:rPr>
              <w:t xml:space="preserve">  </w:t>
            </w:r>
            <w:r w:rsidRPr="00BC29E2">
              <w:rPr>
                <w:rFonts w:ascii="HG創英角ｺﾞｼｯｸUB" w:eastAsia="HG創英角ｺﾞｼｯｸUB" w:hAnsi="HG創英角ｺﾞｼｯｸUB" w:hint="eastAsia"/>
                <w:sz w:val="28"/>
                <w:szCs w:val="28"/>
              </w:rPr>
              <w:t>自ら学ぶ生徒を育てるには～生徒たちの姿から～</w:t>
            </w:r>
          </w:p>
          <w:p w14:paraId="37B53184" w14:textId="299190F2" w:rsidR="006C5C9F" w:rsidRPr="006C5C9F" w:rsidRDefault="006C5C9F" w:rsidP="006C5C9F">
            <w:pPr>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BB69E1">
              <w:rPr>
                <w:rFonts w:ascii="ＭＳ Ｐゴシック" w:eastAsia="ＭＳ Ｐゴシック" w:hAnsi="ＭＳ Ｐゴシック" w:hint="eastAsia"/>
                <w:b/>
                <w:sz w:val="24"/>
                <w:szCs w:val="24"/>
              </w:rPr>
              <w:t>西田陽子さん</w:t>
            </w:r>
            <w:r w:rsidR="0076723D">
              <w:rPr>
                <w:rFonts w:ascii="ＭＳ Ｐゴシック" w:eastAsia="ＭＳ Ｐゴシック" w:hAnsi="ＭＳ Ｐゴシック" w:hint="eastAsia"/>
                <w:b/>
                <w:sz w:val="24"/>
                <w:szCs w:val="24"/>
              </w:rPr>
              <w:t xml:space="preserve"> </w:t>
            </w:r>
            <w:r w:rsidRPr="00BB69E1">
              <w:rPr>
                <w:rFonts w:ascii="ＭＳ Ｐゴシック" w:eastAsia="ＭＳ Ｐゴシック" w:hAnsi="ＭＳ Ｐゴシック" w:hint="eastAsia"/>
                <w:szCs w:val="24"/>
              </w:rPr>
              <w:t>（</w:t>
            </w:r>
            <w:r w:rsidRPr="00646365">
              <w:rPr>
                <w:rFonts w:ascii="ＭＳ Ｐゴシック" w:eastAsia="ＭＳ Ｐゴシック" w:hAnsi="ＭＳ Ｐゴシック" w:hint="eastAsia"/>
                <w:szCs w:val="24"/>
              </w:rPr>
              <w:t>京都</w:t>
            </w:r>
            <w:r w:rsidR="00FF6B92">
              <w:rPr>
                <w:rFonts w:ascii="ＭＳ Ｐゴシック" w:eastAsia="ＭＳ Ｐゴシック" w:hAnsi="ＭＳ Ｐゴシック" w:hint="eastAsia"/>
                <w:szCs w:val="24"/>
              </w:rPr>
              <w:t>・</w:t>
            </w:r>
            <w:r w:rsidRPr="00646365">
              <w:rPr>
                <w:rFonts w:ascii="ＭＳ Ｐゴシック" w:eastAsia="ＭＳ Ｐゴシック" w:hAnsi="ＭＳ Ｐゴシック" w:hint="eastAsia"/>
                <w:szCs w:val="24"/>
              </w:rPr>
              <w:t>府立洛東高等学校</w:t>
            </w:r>
            <w:r w:rsidRPr="00BB69E1">
              <w:rPr>
                <w:rFonts w:ascii="ＭＳ Ｐゴシック" w:eastAsia="ＭＳ Ｐゴシック" w:hAnsi="ＭＳ Ｐゴシック" w:hint="eastAsia"/>
                <w:szCs w:val="24"/>
              </w:rPr>
              <w:t>）</w:t>
            </w:r>
          </w:p>
          <w:p w14:paraId="22DB16E3" w14:textId="6E9FE43A" w:rsidR="00BB69E1" w:rsidRPr="00BB69E1" w:rsidRDefault="00BB69E1" w:rsidP="00BB69E1">
            <w:pPr>
              <w:rPr>
                <w:rFonts w:ascii="ＭＳ Ｐゴシック" w:eastAsia="ＭＳ Ｐゴシック" w:hAnsi="ＭＳ Ｐゴシック"/>
                <w:sz w:val="8"/>
                <w:szCs w:val="8"/>
              </w:rPr>
            </w:pPr>
          </w:p>
          <w:p w14:paraId="4A09C1B4" w14:textId="032EF316" w:rsidR="00BB69E1" w:rsidRPr="00E97349" w:rsidRDefault="00BB69E1" w:rsidP="00BC29E2">
            <w:pPr>
              <w:ind w:firstLineChars="50" w:firstLine="140"/>
              <w:rPr>
                <w:rFonts w:ascii="ＭＳ Ｐゴシック" w:eastAsia="ＭＳ Ｐゴシック" w:hAnsi="ＭＳ Ｐゴシック"/>
                <w:sz w:val="28"/>
                <w:szCs w:val="28"/>
              </w:rPr>
            </w:pPr>
            <w:r w:rsidRPr="00E97349">
              <w:rPr>
                <w:rFonts w:ascii="ＭＳ Ｐゴシック" w:eastAsia="ＭＳ Ｐゴシック" w:hAnsi="ＭＳ Ｐゴシック" w:cs="ＭＳ Ｐゴシック"/>
                <w:noProof/>
                <w:kern w:val="0"/>
                <w:sz w:val="28"/>
                <w:szCs w:val="28"/>
              </w:rPr>
              <w:drawing>
                <wp:anchor distT="0" distB="0" distL="114300" distR="114300" simplePos="0" relativeHeight="251666944" behindDoc="0" locked="0" layoutInCell="1" allowOverlap="1" wp14:anchorId="25867F51" wp14:editId="450C66C7">
                  <wp:simplePos x="0" y="0"/>
                  <wp:positionH relativeFrom="column">
                    <wp:posOffset>130810</wp:posOffset>
                  </wp:positionH>
                  <wp:positionV relativeFrom="paragraph">
                    <wp:posOffset>5715</wp:posOffset>
                  </wp:positionV>
                  <wp:extent cx="1139825" cy="1663700"/>
                  <wp:effectExtent l="0" t="0" r="3175" b="0"/>
                  <wp:wrapThrough wrapText="bothSides">
                    <wp:wrapPolygon edited="0">
                      <wp:start x="0" y="0"/>
                      <wp:lineTo x="0" y="21270"/>
                      <wp:lineTo x="21299" y="21270"/>
                      <wp:lineTo x="21299" y="0"/>
                      <wp:lineTo x="0" y="0"/>
                    </wp:wrapPolygon>
                  </wp:wrapThrough>
                  <wp:docPr id="7929640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9825" cy="1663700"/>
                          </a:xfrm>
                          <a:prstGeom prst="rect">
                            <a:avLst/>
                          </a:prstGeom>
                          <a:noFill/>
                          <a:ln>
                            <a:noFill/>
                          </a:ln>
                        </pic:spPr>
                      </pic:pic>
                    </a:graphicData>
                  </a:graphic>
                </wp:anchor>
              </w:drawing>
            </w:r>
            <w:r w:rsidRPr="00E97349">
              <w:rPr>
                <w:rFonts w:ascii="ＭＳ Ｐゴシック" w:eastAsia="ＭＳ Ｐゴシック" w:hAnsi="ＭＳ Ｐゴシック" w:hint="eastAsia"/>
                <w:b/>
                <w:bCs/>
                <w:sz w:val="28"/>
                <w:szCs w:val="28"/>
              </w:rPr>
              <w:t xml:space="preserve">【第Ⅱ部　</w:t>
            </w:r>
            <w:r w:rsidRPr="00E97349">
              <w:rPr>
                <w:rFonts w:ascii="ＭＳ Ｐゴシック" w:eastAsia="ＭＳ Ｐゴシック" w:hAnsi="ＭＳ Ｐゴシック"/>
                <w:b/>
                <w:bCs/>
                <w:sz w:val="28"/>
                <w:szCs w:val="28"/>
              </w:rPr>
              <w:t>13:30</w:t>
            </w:r>
            <w:r w:rsidRPr="00E97349">
              <w:rPr>
                <w:rFonts w:ascii="ＭＳ Ｐゴシック" w:eastAsia="ＭＳ Ｐゴシック" w:hAnsi="ＭＳ Ｐゴシック" w:hint="eastAsia"/>
                <w:b/>
                <w:bCs/>
                <w:sz w:val="28"/>
                <w:szCs w:val="28"/>
              </w:rPr>
              <w:t xml:space="preserve">～15:50　講演 </w:t>
            </w:r>
            <w:r w:rsidRPr="00E97349">
              <w:rPr>
                <w:rFonts w:ascii="ＭＳ Ｐゴシック" w:eastAsia="ＭＳ Ｐゴシック" w:hAnsi="ＭＳ Ｐゴシック"/>
                <w:b/>
                <w:bCs/>
                <w:sz w:val="28"/>
                <w:szCs w:val="28"/>
              </w:rPr>
              <w:t xml:space="preserve">/ </w:t>
            </w:r>
            <w:r w:rsidRPr="00E97349">
              <w:rPr>
                <w:rFonts w:ascii="ＭＳ Ｐゴシック" w:eastAsia="ＭＳ Ｐゴシック" w:hAnsi="ＭＳ Ｐゴシック" w:hint="eastAsia"/>
                <w:b/>
                <w:bCs/>
                <w:sz w:val="28"/>
                <w:szCs w:val="28"/>
              </w:rPr>
              <w:t>交流 】</w:t>
            </w:r>
            <w:r w:rsidRPr="00E97349">
              <w:rPr>
                <w:rFonts w:ascii="ＭＳ Ｐゴシック" w:eastAsia="ＭＳ Ｐゴシック" w:hAnsi="ＭＳ Ｐゴシック"/>
                <w:sz w:val="28"/>
                <w:szCs w:val="28"/>
              </w:rPr>
              <w:t xml:space="preserve"> </w:t>
            </w:r>
          </w:p>
          <w:p w14:paraId="7358FBEA" w14:textId="5616E9AF" w:rsidR="00BB69E1" w:rsidRPr="00BC29E2" w:rsidRDefault="00BB69E1" w:rsidP="00BB69E1">
            <w:pPr>
              <w:widowControl/>
              <w:jc w:val="left"/>
              <w:rPr>
                <w:rFonts w:ascii="HG創英角ｺﾞｼｯｸUB" w:eastAsia="HG創英角ｺﾞｼｯｸUB" w:hAnsi="HG創英角ｺﾞｼｯｸUB" w:cs="ＭＳ Ｐゴシック"/>
                <w:kern w:val="0"/>
                <w:sz w:val="24"/>
                <w:szCs w:val="24"/>
              </w:rPr>
            </w:pPr>
            <w:r w:rsidRPr="00E97349">
              <w:rPr>
                <w:rFonts w:ascii="ＭＳ Ｐゴシック" w:eastAsia="ＭＳ Ｐゴシック" w:hAnsi="ＭＳ Ｐゴシック" w:cs="ＭＳ Ｐゴシック" w:hint="eastAsia"/>
                <w:color w:val="FF0000"/>
                <w:kern w:val="0"/>
                <w:sz w:val="22"/>
                <w:szCs w:val="24"/>
              </w:rPr>
              <w:t xml:space="preserve">　</w:t>
            </w:r>
            <w:r w:rsidRPr="00BC29E2">
              <w:rPr>
                <w:rFonts w:ascii="HG創英角ｺﾞｼｯｸUB" w:eastAsia="HG創英角ｺﾞｼｯｸUB" w:hAnsi="HG創英角ｺﾞｼｯｸUB" w:cs="ＭＳ Ｐゴシック" w:hint="eastAsia"/>
                <w:kern w:val="0"/>
                <w:sz w:val="36"/>
                <w:szCs w:val="40"/>
              </w:rPr>
              <w:t xml:space="preserve">久保野雅史さん </w:t>
            </w:r>
            <w:r w:rsidRPr="00BC29E2">
              <w:rPr>
                <w:rFonts w:ascii="HG創英角ｺﾞｼｯｸUB" w:eastAsia="HG創英角ｺﾞｼｯｸUB" w:hAnsi="HG創英角ｺﾞｼｯｸUB" w:cs="ＭＳ Ｐゴシック" w:hint="eastAsia"/>
                <w:kern w:val="0"/>
                <w:sz w:val="24"/>
                <w:szCs w:val="24"/>
              </w:rPr>
              <w:t>（神奈川大学教授・英語授業研究</w:t>
            </w:r>
            <w:r w:rsidR="00B56F60" w:rsidRPr="00BC29E2">
              <w:rPr>
                <w:rFonts w:ascii="HG創英角ｺﾞｼｯｸUB" w:eastAsia="HG創英角ｺﾞｼｯｸUB" w:hAnsi="HG創英角ｺﾞｼｯｸUB" w:cs="ＭＳ Ｐゴシック" w:hint="eastAsia"/>
                <w:kern w:val="0"/>
                <w:sz w:val="24"/>
                <w:szCs w:val="24"/>
              </w:rPr>
              <w:t>学会</w:t>
            </w:r>
            <w:r w:rsidRPr="00BC29E2">
              <w:rPr>
                <w:rFonts w:ascii="HG創英角ｺﾞｼｯｸUB" w:eastAsia="HG創英角ｺﾞｼｯｸUB" w:hAnsi="HG創英角ｺﾞｼｯｸUB" w:cs="ＭＳ Ｐゴシック" w:hint="eastAsia"/>
                <w:kern w:val="0"/>
                <w:sz w:val="24"/>
                <w:szCs w:val="24"/>
              </w:rPr>
              <w:t>会長）</w:t>
            </w:r>
          </w:p>
          <w:p w14:paraId="37C544EE" w14:textId="616A1497" w:rsidR="00BB69E1" w:rsidRPr="00E97349" w:rsidRDefault="00BB69E1" w:rsidP="0076723D">
            <w:pPr>
              <w:ind w:firstLineChars="100" w:firstLine="210"/>
              <w:rPr>
                <w:rFonts w:ascii="ＭＳ Ｐゴシック" w:eastAsia="ＭＳ Ｐゴシック" w:hAnsi="ＭＳ Ｐゴシック"/>
                <w:szCs w:val="24"/>
              </w:rPr>
            </w:pPr>
            <w:r w:rsidRPr="00E97349">
              <w:rPr>
                <w:rFonts w:ascii="ＭＳ Ｐゴシック" w:eastAsia="ＭＳ Ｐゴシック" w:hAnsi="ＭＳ Ｐゴシック" w:hint="eastAsia"/>
                <w:szCs w:val="24"/>
              </w:rPr>
              <w:t>『高校入試に英語スピーキングテスト？』『創造的！英語の「3観点評価」』他著書多数</w:t>
            </w:r>
          </w:p>
          <w:p w14:paraId="6BD763E9" w14:textId="77777777" w:rsidR="00BC29E2" w:rsidRDefault="00BB69E1" w:rsidP="00BC29E2">
            <w:pPr>
              <w:pStyle w:val="ad"/>
              <w:rPr>
                <w:rFonts w:ascii="HG創英角ｺﾞｼｯｸUB" w:eastAsia="HG創英角ｺﾞｼｯｸUB" w:hAnsi="HG創英角ｺﾞｼｯｸUB"/>
                <w:sz w:val="28"/>
                <w:szCs w:val="28"/>
              </w:rPr>
            </w:pPr>
            <w:r w:rsidRPr="00E97349">
              <w:rPr>
                <w:rFonts w:ascii="ＭＳ Ｐゴシック" w:eastAsia="ＭＳ Ｐゴシック" w:hAnsi="ＭＳ Ｐゴシック" w:hint="eastAsia"/>
                <w:szCs w:val="24"/>
              </w:rPr>
              <w:t xml:space="preserve">　</w:t>
            </w:r>
            <w:r w:rsidRPr="00BC29E2">
              <w:rPr>
                <w:rFonts w:ascii="HG創英角ｺﾞｼｯｸUB" w:eastAsia="HG創英角ｺﾞｼｯｸUB" w:hAnsi="HG創英角ｺﾞｼｯｸUB" w:hint="eastAsia"/>
                <w:sz w:val="28"/>
                <w:szCs w:val="28"/>
              </w:rPr>
              <w:t>タイトル</w:t>
            </w:r>
            <w:r w:rsidR="005404E0" w:rsidRPr="00BC29E2">
              <w:rPr>
                <w:rFonts w:ascii="HG創英角ｺﾞｼｯｸUB" w:eastAsia="HG創英角ｺﾞｼｯｸUB" w:hAnsi="HG創英角ｺﾞｼｯｸUB" w:hint="eastAsia"/>
                <w:sz w:val="28"/>
                <w:szCs w:val="28"/>
              </w:rPr>
              <w:t>「学校英語教育が破綻しかけているのはなぜか？</w:t>
            </w:r>
          </w:p>
          <w:p w14:paraId="25F2414B" w14:textId="7653119B" w:rsidR="00BB69E1" w:rsidRPr="00BC29E2" w:rsidRDefault="005404E0" w:rsidP="00BC29E2">
            <w:pPr>
              <w:pStyle w:val="ad"/>
              <w:ind w:firstLineChars="450" w:firstLine="1260"/>
              <w:rPr>
                <w:rFonts w:ascii="HG創英角ｺﾞｼｯｸUB" w:eastAsia="HG創英角ｺﾞｼｯｸUB" w:hAnsi="HG創英角ｺﾞｼｯｸUB"/>
                <w:color w:val="FF0000"/>
                <w:szCs w:val="24"/>
              </w:rPr>
            </w:pPr>
            <w:r w:rsidRPr="00BC29E2">
              <w:rPr>
                <w:rFonts w:ascii="HG創英角ｺﾞｼｯｸUB" w:eastAsia="HG創英角ｺﾞｼｯｸUB" w:hAnsi="HG創英角ｺﾞｼｯｸUB" w:hint="eastAsia"/>
                <w:sz w:val="28"/>
                <w:szCs w:val="28"/>
              </w:rPr>
              <w:t>～1970年代からの英語教育行政を振り返りながら～</w:t>
            </w:r>
            <w:r w:rsidR="00BB69E1" w:rsidRPr="00BC29E2">
              <w:rPr>
                <w:rFonts w:ascii="HG創英角ｺﾞｼｯｸUB" w:eastAsia="HG創英角ｺﾞｼｯｸUB" w:hAnsi="HG創英角ｺﾞｼｯｸUB" w:hint="eastAsia"/>
                <w:sz w:val="32"/>
                <w:szCs w:val="32"/>
              </w:rPr>
              <w:t>」</w:t>
            </w:r>
          </w:p>
          <w:p w14:paraId="59BFA420" w14:textId="73B97242" w:rsidR="00BB69E1" w:rsidRPr="00E97349" w:rsidRDefault="00BB69E1" w:rsidP="00BB69E1">
            <w:pPr>
              <w:ind w:firstLineChars="700" w:firstLine="1470"/>
              <w:rPr>
                <w:rFonts w:ascii="ＭＳ Ｐゴシック" w:eastAsia="ＭＳ Ｐゴシック" w:hAnsi="ＭＳ Ｐゴシック"/>
                <w:color w:val="FF0000"/>
                <w:sz w:val="8"/>
                <w:szCs w:val="8"/>
              </w:rPr>
            </w:pPr>
            <w:r w:rsidRPr="00E97349">
              <w:rPr>
                <w:rFonts w:ascii="ＭＳ Ｐゴシック" w:eastAsia="ＭＳ Ｐゴシック" w:hAnsi="ＭＳ Ｐゴシック" w:hint="eastAsia"/>
                <w:color w:val="FF0000"/>
                <w:szCs w:val="21"/>
              </w:rPr>
              <w:t xml:space="preserve">　　　　　</w:t>
            </w:r>
          </w:p>
          <w:p w14:paraId="5F21156F" w14:textId="2C6139BA" w:rsidR="00BB69E1" w:rsidRPr="00E97349" w:rsidRDefault="00E95C20" w:rsidP="004E16D2">
            <w:pPr>
              <w:ind w:firstLineChars="100" w:firstLine="210"/>
              <w:jc w:val="left"/>
              <w:rPr>
                <w:rFonts w:ascii="ＭＳ Ｐゴシック" w:eastAsia="ＭＳ Ｐゴシック" w:hAnsi="ＭＳ Ｐゴシック" w:cs="Courier New"/>
                <w:sz w:val="24"/>
                <w:szCs w:val="24"/>
              </w:rPr>
            </w:pPr>
            <w:r w:rsidRPr="00E97349">
              <w:rPr>
                <w:rFonts w:ascii="ＭＳ Ｐゴシック" w:eastAsia="ＭＳ Ｐゴシック" w:hAnsi="ＭＳ Ｐゴシック"/>
                <w:noProof/>
              </w:rPr>
              <w:drawing>
                <wp:anchor distT="0" distB="0" distL="114300" distR="114300" simplePos="0" relativeHeight="251668992" behindDoc="1" locked="0" layoutInCell="1" allowOverlap="1" wp14:anchorId="42935798" wp14:editId="542F6D5C">
                  <wp:simplePos x="0" y="0"/>
                  <wp:positionH relativeFrom="column">
                    <wp:posOffset>5941695</wp:posOffset>
                  </wp:positionH>
                  <wp:positionV relativeFrom="paragraph">
                    <wp:posOffset>38100</wp:posOffset>
                  </wp:positionV>
                  <wp:extent cx="679450" cy="679450"/>
                  <wp:effectExtent l="0" t="0" r="6350" b="6350"/>
                  <wp:wrapNone/>
                  <wp:docPr id="19536309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9E1" w:rsidRPr="00E95C20">
              <w:rPr>
                <w:rFonts w:ascii="ＭＳ Ｐゴシック" w:eastAsia="ＭＳ Ｐゴシック" w:hAnsi="ＭＳ Ｐゴシック" w:cs="Courier New"/>
                <w:b/>
                <w:bCs/>
                <w:sz w:val="24"/>
                <w:szCs w:val="24"/>
              </w:rPr>
              <w:t>申し込み</w:t>
            </w:r>
            <w:r w:rsidR="00BB69E1" w:rsidRPr="00E95C20">
              <w:rPr>
                <w:rFonts w:ascii="ＭＳ Ｐゴシック" w:eastAsia="ＭＳ Ｐゴシック" w:hAnsi="ＭＳ Ｐゴシック" w:cs="Courier New" w:hint="eastAsia"/>
                <w:b/>
                <w:bCs/>
                <w:sz w:val="24"/>
                <w:szCs w:val="24"/>
              </w:rPr>
              <w:t>：</w:t>
            </w:r>
            <w:bookmarkStart w:id="1" w:name="_Hlk126526588"/>
            <w:r w:rsidR="00BB69E1" w:rsidRPr="00E97349">
              <w:rPr>
                <w:rFonts w:ascii="ＭＳ Ｐゴシック" w:eastAsia="ＭＳ Ｐゴシック" w:hAnsi="ＭＳ Ｐゴシック" w:cs="Courier New" w:hint="eastAsia"/>
                <w:sz w:val="24"/>
                <w:szCs w:val="24"/>
              </w:rPr>
              <w:t>下のウエッブページまたは右の二次元バーコード</w:t>
            </w:r>
          </w:p>
          <w:p w14:paraId="134034D8" w14:textId="05EC7EEF" w:rsidR="00BB69E1" w:rsidRPr="00E97349" w:rsidRDefault="00BB69E1" w:rsidP="004E16D2">
            <w:pPr>
              <w:ind w:firstLineChars="600" w:firstLine="1440"/>
              <w:jc w:val="left"/>
              <w:rPr>
                <w:rFonts w:ascii="ＭＳ Ｐゴシック" w:eastAsia="ＭＳ Ｐゴシック" w:hAnsi="ＭＳ Ｐゴシック" w:cs="Courier New"/>
                <w:sz w:val="22"/>
              </w:rPr>
            </w:pPr>
            <w:r w:rsidRPr="00E97349">
              <w:rPr>
                <w:rFonts w:ascii="ＭＳ Ｐゴシック" w:eastAsia="ＭＳ Ｐゴシック" w:hAnsi="ＭＳ Ｐゴシック" w:cs="Courier New" w:hint="eastAsia"/>
                <w:sz w:val="24"/>
                <w:szCs w:val="24"/>
              </w:rPr>
              <w:t>から</w:t>
            </w:r>
            <w:r w:rsidRPr="00E97349">
              <w:rPr>
                <w:rFonts w:ascii="ＭＳ Ｐゴシック" w:eastAsia="ＭＳ Ｐゴシック" w:hAnsi="ＭＳ Ｐゴシック" w:cs="Courier New" w:hint="eastAsia"/>
                <w:sz w:val="22"/>
              </w:rPr>
              <w:t>事前登録をお願いします（直前まで可）。</w:t>
            </w:r>
          </w:p>
          <w:p w14:paraId="2137FD11" w14:textId="65372FBC" w:rsidR="00BB69E1" w:rsidRPr="00E97349" w:rsidRDefault="00BB69E1" w:rsidP="00BB69E1">
            <w:pPr>
              <w:spacing w:line="288" w:lineRule="auto"/>
              <w:ind w:leftChars="67" w:left="141" w:firstLineChars="827" w:firstLine="1819"/>
              <w:jc w:val="left"/>
              <w:rPr>
                <w:rFonts w:ascii="ＭＳ Ｐゴシック" w:eastAsia="ＭＳ Ｐゴシック" w:hAnsi="ＭＳ Ｐゴシック" w:cs="Courier New"/>
                <w:kern w:val="0"/>
                <w:sz w:val="22"/>
              </w:rPr>
            </w:pPr>
            <w:r w:rsidRPr="00E97349">
              <w:rPr>
                <w:rFonts w:ascii="ＭＳ Ｐゴシック" w:eastAsia="ＭＳ Ｐゴシック" w:hAnsi="ＭＳ Ｐゴシック" w:cs="Courier New" w:hint="eastAsia"/>
                <w:color w:val="FF0000"/>
                <w:kern w:val="0"/>
                <w:sz w:val="22"/>
              </w:rPr>
              <w:t xml:space="preserve">　　　　　</w:t>
            </w:r>
            <w:r w:rsidRPr="00E97349">
              <w:rPr>
                <w:rFonts w:ascii="ＭＳ Ｐゴシック" w:eastAsia="ＭＳ Ｐゴシック" w:hAnsi="ＭＳ Ｐゴシック" w:cs="Courier New"/>
                <w:color w:val="FF0000"/>
                <w:kern w:val="0"/>
                <w:sz w:val="22"/>
              </w:rPr>
              <w:t xml:space="preserve"> </w:t>
            </w:r>
            <w:r w:rsidR="006C5C9F" w:rsidRPr="00E97349">
              <w:rPr>
                <w:rFonts w:ascii="ＭＳ Ｐゴシック" w:eastAsia="ＭＳ Ｐゴシック" w:hAnsi="ＭＳ Ｐゴシック" w:cs="Courier New" w:hint="eastAsia"/>
                <w:color w:val="FF0000"/>
                <w:kern w:val="0"/>
                <w:sz w:val="22"/>
              </w:rPr>
              <w:t xml:space="preserve">　　</w:t>
            </w:r>
            <w:r w:rsidR="00E95C20">
              <w:rPr>
                <w:rFonts w:ascii="ＭＳ Ｐゴシック" w:eastAsia="ＭＳ Ｐゴシック" w:hAnsi="ＭＳ Ｐゴシック" w:cs="Courier New" w:hint="eastAsia"/>
                <w:color w:val="FF0000"/>
                <w:kern w:val="0"/>
                <w:sz w:val="22"/>
              </w:rPr>
              <w:t xml:space="preserve">　　　</w:t>
            </w:r>
            <w:r w:rsidRPr="00E97349">
              <w:rPr>
                <w:rFonts w:ascii="ＭＳ Ｐゴシック" w:eastAsia="ＭＳ Ｐゴシック" w:hAnsi="ＭＳ Ｐゴシック" w:cs="Courier New" w:hint="eastAsia"/>
                <w:kern w:val="0"/>
                <w:sz w:val="22"/>
              </w:rPr>
              <w:t>http</w:t>
            </w:r>
            <w:r w:rsidRPr="00E97349">
              <w:rPr>
                <w:rFonts w:ascii="ＭＳ Ｐゴシック" w:eastAsia="ＭＳ Ｐゴシック" w:hAnsi="ＭＳ Ｐゴシック" w:cs="Courier New"/>
                <w:kern w:val="0"/>
                <w:sz w:val="22"/>
              </w:rPr>
              <w:t>s</w:t>
            </w:r>
            <w:r w:rsidRPr="00E97349">
              <w:rPr>
                <w:rFonts w:ascii="ＭＳ Ｐゴシック" w:eastAsia="ＭＳ Ｐゴシック" w:hAnsi="ＭＳ Ｐゴシック" w:cs="Courier New" w:hint="eastAsia"/>
                <w:kern w:val="0"/>
                <w:sz w:val="22"/>
              </w:rPr>
              <w:t>://202</w:t>
            </w:r>
            <w:r w:rsidR="0027661E" w:rsidRPr="00E97349">
              <w:rPr>
                <w:rFonts w:ascii="ＭＳ Ｐゴシック" w:eastAsia="ＭＳ Ｐゴシック" w:hAnsi="ＭＳ Ｐゴシック" w:cs="Courier New" w:hint="eastAsia"/>
                <w:kern w:val="0"/>
                <w:sz w:val="22"/>
              </w:rPr>
              <w:t>4</w:t>
            </w:r>
            <w:r w:rsidRPr="00E97349">
              <w:rPr>
                <w:rFonts w:ascii="ＭＳ Ｐゴシック" w:eastAsia="ＭＳ Ｐゴシック" w:hAnsi="ＭＳ Ｐゴシック" w:cs="Courier New" w:hint="eastAsia"/>
                <w:kern w:val="0"/>
                <w:sz w:val="22"/>
              </w:rPr>
              <w:t>pre.shin-eiken.com/</w:t>
            </w:r>
            <w:r w:rsidRPr="00E97349">
              <w:rPr>
                <w:rFonts w:ascii="ＭＳ Ｐゴシック" w:eastAsia="ＭＳ Ｐゴシック" w:hAnsi="ＭＳ Ｐゴシック" w:cs="Courier New"/>
                <w:kern w:val="0"/>
                <w:sz w:val="22"/>
              </w:rPr>
              <w:t xml:space="preserve"> </w:t>
            </w:r>
          </w:p>
          <w:p w14:paraId="7BF42A4C" w14:textId="5B5A0F43" w:rsidR="00BB69E1" w:rsidRPr="00E97349" w:rsidRDefault="00BB69E1" w:rsidP="00E95C20">
            <w:pPr>
              <w:ind w:leftChars="67" w:left="141" w:firstLineChars="1127" w:firstLine="2479"/>
              <w:jc w:val="left"/>
              <w:rPr>
                <w:rFonts w:ascii="ＭＳ Ｐゴシック" w:eastAsia="ＭＳ Ｐゴシック" w:hAnsi="ＭＳ Ｐゴシック" w:cs="Courier New"/>
                <w:sz w:val="22"/>
              </w:rPr>
            </w:pPr>
            <w:r w:rsidRPr="00E97349">
              <w:rPr>
                <w:rFonts w:ascii="ＭＳ Ｐゴシック" w:eastAsia="ＭＳ Ｐゴシック" w:hAnsi="ＭＳ Ｐゴシック" w:cs="Courier New" w:hint="eastAsia"/>
                <w:sz w:val="22"/>
              </w:rPr>
              <w:t>登録後、ミーティング参加と送金に関する情報の確認メールが届きます。</w:t>
            </w:r>
          </w:p>
          <w:p w14:paraId="61079D7E" w14:textId="241E5E0F" w:rsidR="00BB69E1" w:rsidRPr="00E97349" w:rsidRDefault="00BB69E1" w:rsidP="00BB69E1">
            <w:pPr>
              <w:ind w:leftChars="67" w:left="141" w:firstLineChars="827" w:firstLine="827"/>
              <w:jc w:val="left"/>
              <w:rPr>
                <w:rFonts w:ascii="ＭＳ Ｐゴシック" w:eastAsia="ＭＳ Ｐゴシック" w:hAnsi="ＭＳ Ｐゴシック" w:cs="Courier New"/>
                <w:sz w:val="10"/>
                <w:szCs w:val="10"/>
              </w:rPr>
            </w:pPr>
          </w:p>
          <w:bookmarkEnd w:id="1"/>
          <w:p w14:paraId="7C31DC96" w14:textId="67C2A6FC" w:rsidR="00BB69E1" w:rsidRPr="00E97349" w:rsidRDefault="00BB69E1" w:rsidP="00E95C20">
            <w:pPr>
              <w:tabs>
                <w:tab w:val="left" w:pos="567"/>
                <w:tab w:val="left" w:pos="1701"/>
              </w:tabs>
              <w:ind w:firstLineChars="1000" w:firstLine="2409"/>
              <w:rPr>
                <w:rFonts w:ascii="ＭＳ Ｐゴシック" w:eastAsia="ＭＳ Ｐゴシック" w:hAnsi="ＭＳ Ｐゴシック"/>
                <w:sz w:val="24"/>
                <w:szCs w:val="24"/>
              </w:rPr>
            </w:pPr>
            <w:r w:rsidRPr="00E95C20">
              <w:rPr>
                <w:rFonts w:ascii="ＭＳ Ｐゴシック" w:eastAsia="ＭＳ Ｐゴシック" w:hAnsi="ＭＳ Ｐゴシック" w:hint="eastAsia"/>
                <w:b/>
                <w:bCs/>
                <w:sz w:val="24"/>
                <w:szCs w:val="24"/>
              </w:rPr>
              <w:t>問合せ先：</w:t>
            </w:r>
            <w:r w:rsidRPr="00E97349">
              <w:rPr>
                <w:rFonts w:ascii="ＭＳ Ｐゴシック" w:eastAsia="ＭＳ Ｐゴシック" w:hAnsi="ＭＳ Ｐゴシック" w:hint="eastAsia"/>
                <w:color w:val="FF0000"/>
                <w:sz w:val="24"/>
                <w:szCs w:val="24"/>
              </w:rPr>
              <w:t xml:space="preserve"> </w:t>
            </w:r>
            <w:hyperlink r:id="rId15" w:history="1">
              <w:r w:rsidR="0027661E" w:rsidRPr="00E97349">
                <w:rPr>
                  <w:rStyle w:val="a5"/>
                  <w:rFonts w:ascii="ＭＳ Ｐゴシック" w:eastAsia="ＭＳ Ｐゴシック" w:hAnsi="ＭＳ Ｐゴシック" w:hint="eastAsia"/>
                  <w:kern w:val="0"/>
                  <w:sz w:val="22"/>
                </w:rPr>
                <w:t>2024pre@shin-eiken.com</w:t>
              </w:r>
            </w:hyperlink>
          </w:p>
          <w:p w14:paraId="1FE86353" w14:textId="725BD4F9" w:rsidR="00BB69E1" w:rsidRPr="00E97349" w:rsidRDefault="00BB69E1" w:rsidP="00BB69E1">
            <w:pPr>
              <w:tabs>
                <w:tab w:val="left" w:pos="567"/>
                <w:tab w:val="left" w:pos="1701"/>
              </w:tabs>
              <w:ind w:leftChars="170" w:left="357" w:firstLineChars="175" w:firstLine="140"/>
              <w:rPr>
                <w:rFonts w:ascii="ＭＳ Ｐゴシック" w:eastAsia="ＭＳ Ｐゴシック" w:hAnsi="ＭＳ Ｐゴシック"/>
                <w:sz w:val="8"/>
                <w:szCs w:val="8"/>
              </w:rPr>
            </w:pPr>
          </w:p>
          <w:p w14:paraId="3137324F" w14:textId="7E0E0991" w:rsidR="00BB69E1" w:rsidRPr="00E97349" w:rsidRDefault="00BB69E1" w:rsidP="00E95C20">
            <w:pPr>
              <w:ind w:firstLineChars="1000" w:firstLine="2409"/>
              <w:rPr>
                <w:rFonts w:ascii="ＭＳ Ｐゴシック" w:eastAsia="ＭＳ Ｐゴシック" w:hAnsi="ＭＳ Ｐゴシック"/>
                <w:sz w:val="24"/>
                <w:szCs w:val="24"/>
              </w:rPr>
            </w:pPr>
            <w:r w:rsidRPr="00E95C20">
              <w:rPr>
                <w:rFonts w:ascii="ＭＳ Ｐゴシック" w:eastAsia="ＭＳ Ｐゴシック" w:hAnsi="ＭＳ Ｐゴシック"/>
                <w:b/>
                <w:bCs/>
                <w:sz w:val="24"/>
                <w:szCs w:val="24"/>
              </w:rPr>
              <w:t>参加費：</w:t>
            </w:r>
            <w:r w:rsidRPr="00E97349">
              <w:rPr>
                <w:rFonts w:ascii="ＭＳ Ｐゴシック" w:eastAsia="ＭＳ Ｐゴシック" w:hAnsi="ＭＳ Ｐゴシック" w:hint="eastAsia"/>
                <w:sz w:val="24"/>
                <w:szCs w:val="24"/>
              </w:rPr>
              <w:t xml:space="preserve">　教員・</w:t>
            </w:r>
            <w:r w:rsidRPr="00E97349">
              <w:rPr>
                <w:rFonts w:ascii="ＭＳ Ｐゴシック" w:eastAsia="ＭＳ Ｐゴシック" w:hAnsi="ＭＳ Ｐゴシック"/>
                <w:sz w:val="24"/>
                <w:szCs w:val="24"/>
              </w:rPr>
              <w:t>一般</w:t>
            </w:r>
            <w:r w:rsidRPr="00E97349">
              <w:rPr>
                <w:rFonts w:ascii="ＭＳ Ｐゴシック" w:eastAsia="ＭＳ Ｐゴシック" w:hAnsi="ＭＳ Ｐゴシック" w:hint="eastAsia"/>
                <w:sz w:val="24"/>
                <w:szCs w:val="24"/>
              </w:rPr>
              <w:t xml:space="preserve"> １０</w:t>
            </w:r>
            <w:r w:rsidRPr="00E97349">
              <w:rPr>
                <w:rFonts w:ascii="ＭＳ Ｐゴシック" w:eastAsia="ＭＳ Ｐゴシック" w:hAnsi="ＭＳ Ｐゴシック"/>
                <w:sz w:val="24"/>
                <w:szCs w:val="24"/>
              </w:rPr>
              <w:t>００円</w:t>
            </w:r>
            <w:r w:rsidRPr="00E97349">
              <w:rPr>
                <w:rFonts w:ascii="ＭＳ Ｐゴシック" w:eastAsia="ＭＳ Ｐゴシック" w:hAnsi="ＭＳ Ｐゴシック" w:hint="eastAsia"/>
                <w:sz w:val="24"/>
                <w:szCs w:val="24"/>
              </w:rPr>
              <w:t xml:space="preserve"> </w:t>
            </w:r>
            <w:r w:rsidRPr="00E97349">
              <w:rPr>
                <w:rFonts w:ascii="ＭＳ Ｐゴシック" w:eastAsia="ＭＳ Ｐゴシック" w:hAnsi="ＭＳ Ｐゴシック"/>
                <w:sz w:val="24"/>
                <w:szCs w:val="24"/>
              </w:rPr>
              <w:t xml:space="preserve">  学生</w:t>
            </w:r>
            <w:r w:rsidRPr="00E97349">
              <w:rPr>
                <w:rFonts w:ascii="ＭＳ Ｐゴシック" w:eastAsia="ＭＳ Ｐゴシック" w:hAnsi="ＭＳ Ｐゴシック" w:hint="eastAsia"/>
                <w:sz w:val="24"/>
                <w:szCs w:val="24"/>
              </w:rPr>
              <w:t xml:space="preserve"> 無料</w:t>
            </w:r>
            <w:r w:rsidRPr="00E97349">
              <w:rPr>
                <w:rFonts w:ascii="ＭＳ Ｐゴシック" w:eastAsia="ＭＳ Ｐゴシック" w:hAnsi="ＭＳ Ｐゴシック"/>
                <w:sz w:val="24"/>
                <w:szCs w:val="24"/>
              </w:rPr>
              <w:t xml:space="preserve">  </w:t>
            </w:r>
          </w:p>
          <w:p w14:paraId="2D91BB4B" w14:textId="77777777" w:rsidR="00BB69E1" w:rsidRPr="00E97349" w:rsidRDefault="00BB69E1" w:rsidP="00BB69E1">
            <w:pPr>
              <w:widowControl/>
              <w:jc w:val="left"/>
              <w:rPr>
                <w:rFonts w:ascii="ＭＳ Ｐゴシック" w:eastAsia="ＭＳ Ｐゴシック" w:hAnsi="ＭＳ Ｐゴシック" w:cs="ＭＳ Ｐゴシック"/>
                <w:kern w:val="0"/>
                <w:sz w:val="8"/>
                <w:szCs w:val="8"/>
              </w:rPr>
            </w:pPr>
          </w:p>
          <w:p w14:paraId="4ACB07BC" w14:textId="16656E96" w:rsidR="00BB69E1" w:rsidRPr="00BB69E1" w:rsidRDefault="00BB69E1" w:rsidP="00BB69E1">
            <w:pPr>
              <w:tabs>
                <w:tab w:val="left" w:pos="567"/>
                <w:tab w:val="left" w:pos="1701"/>
              </w:tabs>
              <w:ind w:firstLineChars="800" w:firstLine="1920"/>
              <w:rPr>
                <w:rFonts w:ascii="HGｺﾞｼｯｸE" w:eastAsia="HGｺﾞｼｯｸE" w:hAnsi="HGｺﾞｼｯｸE"/>
                <w:sz w:val="24"/>
                <w:szCs w:val="24"/>
              </w:rPr>
            </w:pPr>
            <w:r w:rsidRPr="00E97349">
              <w:rPr>
                <w:rFonts w:ascii="ＭＳ Ｐゴシック" w:eastAsia="ＭＳ Ｐゴシック" w:hAnsi="ＭＳ Ｐゴシック" w:hint="eastAsia"/>
                <w:sz w:val="24"/>
                <w:szCs w:val="24"/>
              </w:rPr>
              <w:t>主催：新英語教育研究会　　後援：小学校テーマ別英語教育研究会(</w:t>
            </w:r>
            <w:r w:rsidRPr="00E97349">
              <w:rPr>
                <w:rFonts w:ascii="ＭＳ Ｐゴシック" w:eastAsia="ＭＳ Ｐゴシック" w:hAnsi="ＭＳ Ｐゴシック"/>
                <w:sz w:val="24"/>
                <w:szCs w:val="24"/>
              </w:rPr>
              <w:t>ESTEEM</w:t>
            </w:r>
            <w:r w:rsidRPr="00BB69E1">
              <w:rPr>
                <w:rFonts w:ascii="HGｺﾞｼｯｸE" w:eastAsia="HGｺﾞｼｯｸE" w:hAnsi="HGｺﾞｼｯｸE"/>
                <w:sz w:val="24"/>
                <w:szCs w:val="24"/>
              </w:rPr>
              <w:t>)</w:t>
            </w:r>
          </w:p>
          <w:p w14:paraId="69F488D1" w14:textId="372FA1AC" w:rsidR="00BB69E1" w:rsidRPr="00BB69E1" w:rsidRDefault="00BB69E1" w:rsidP="00BB69E1">
            <w:pPr>
              <w:tabs>
                <w:tab w:val="left" w:pos="567"/>
                <w:tab w:val="left" w:pos="1701"/>
              </w:tabs>
              <w:ind w:leftChars="170" w:left="357" w:firstLineChars="25" w:firstLine="20"/>
              <w:rPr>
                <w:rFonts w:ascii="ＭＳ 明朝" w:hAnsi="ＭＳ 明朝"/>
                <w:sz w:val="8"/>
                <w:szCs w:val="8"/>
              </w:rPr>
            </w:pPr>
          </w:p>
          <w:p w14:paraId="557162DF" w14:textId="77777777" w:rsidR="00122932" w:rsidRDefault="00BB69E1" w:rsidP="006C5C9F">
            <w:pPr>
              <w:ind w:leftChars="135" w:left="493" w:hangingChars="100" w:hanging="210"/>
              <w:jc w:val="left"/>
              <w:rPr>
                <w:rFonts w:ascii="ＭＳ ゴシック" w:eastAsia="ＭＳ ゴシック" w:hAnsi="ＭＳ ゴシック" w:cs="Courier New"/>
                <w:szCs w:val="21"/>
              </w:rPr>
            </w:pPr>
            <w:r w:rsidRPr="00122932">
              <w:rPr>
                <w:rFonts w:ascii="ＭＳ ゴシック" w:eastAsia="ＭＳ ゴシック" w:hAnsi="ＭＳ ゴシック" w:cs="Courier New" w:hint="eastAsia"/>
                <w:szCs w:val="21"/>
              </w:rPr>
              <w:t>＊８月３日・４日に、新英研の全国大会（宮城県で実施）が行われ、国際ジャーナリストの堤</w:t>
            </w:r>
            <w:r w:rsidR="0076723D" w:rsidRPr="00122932">
              <w:rPr>
                <w:rFonts w:ascii="ＭＳ ゴシック" w:eastAsia="ＭＳ ゴシック" w:hAnsi="ＭＳ ゴシック" w:cs="Courier New" w:hint="eastAsia"/>
                <w:szCs w:val="21"/>
              </w:rPr>
              <w:t xml:space="preserve"> </w:t>
            </w:r>
            <w:r w:rsidRPr="00122932">
              <w:rPr>
                <w:rFonts w:ascii="ＭＳ ゴシック" w:eastAsia="ＭＳ ゴシック" w:hAnsi="ＭＳ ゴシック" w:cs="Courier New" w:hint="eastAsia"/>
                <w:szCs w:val="21"/>
              </w:rPr>
              <w:t>未果さんに</w:t>
            </w:r>
          </w:p>
          <w:p w14:paraId="6531ABBD" w14:textId="3E4E1B12" w:rsidR="00BB69E1" w:rsidRPr="00122932" w:rsidRDefault="00BB69E1" w:rsidP="00122932">
            <w:pPr>
              <w:ind w:leftChars="235" w:left="493"/>
              <w:jc w:val="left"/>
              <w:rPr>
                <w:rFonts w:ascii="ＭＳ ゴシック" w:eastAsia="ＭＳ ゴシック" w:hAnsi="ＭＳ ゴシック" w:cs="Courier New"/>
                <w:szCs w:val="21"/>
              </w:rPr>
            </w:pPr>
            <w:r w:rsidRPr="00122932">
              <w:rPr>
                <w:rFonts w:ascii="ＭＳ ゴシック" w:eastAsia="ＭＳ ゴシック" w:hAnsi="ＭＳ ゴシック" w:cs="Courier New" w:hint="eastAsia"/>
                <w:szCs w:val="21"/>
              </w:rPr>
              <w:t>よる記念講演、小中高大の授業実践報告が行われる分科会等が催されます。詳細は新英研ホームページ</w:t>
            </w:r>
          </w:p>
          <w:p w14:paraId="6B0B9BCD" w14:textId="335BF8F9" w:rsidR="00BB69E1" w:rsidRDefault="00BB69E1" w:rsidP="00BB69E1">
            <w:pPr>
              <w:jc w:val="left"/>
              <w:rPr>
                <w:sz w:val="22"/>
              </w:rPr>
            </w:pPr>
            <w:r w:rsidRPr="00122932">
              <w:rPr>
                <w:rFonts w:ascii="ＭＳ ゴシック" w:eastAsia="ＭＳ ゴシック" w:hAnsi="ＭＳ ゴシック" w:cs="Courier New" w:hint="eastAsia"/>
                <w:szCs w:val="21"/>
              </w:rPr>
              <w:t xml:space="preserve"> </w:t>
            </w:r>
            <w:r w:rsidR="006C5C9F" w:rsidRPr="00122932">
              <w:rPr>
                <w:rFonts w:ascii="ＭＳ ゴシック" w:eastAsia="ＭＳ ゴシック" w:hAnsi="ＭＳ ゴシック" w:cs="Courier New" w:hint="eastAsia"/>
                <w:szCs w:val="21"/>
              </w:rPr>
              <w:t xml:space="preserve">　　</w:t>
            </w:r>
            <w:hyperlink r:id="rId16" w:history="1">
              <w:r w:rsidR="006C5C9F" w:rsidRPr="00122932">
                <w:rPr>
                  <w:rStyle w:val="a5"/>
                  <w:rFonts w:ascii="ＭＳ ゴシック" w:eastAsia="ＭＳ ゴシック" w:hAnsi="ＭＳ ゴシック" w:cs="Courier New" w:hint="eastAsia"/>
                  <w:szCs w:val="21"/>
                </w:rPr>
                <w:t>http</w:t>
              </w:r>
              <w:r w:rsidR="006C5C9F" w:rsidRPr="00122932">
                <w:rPr>
                  <w:rStyle w:val="a5"/>
                  <w:rFonts w:ascii="ＭＳ ゴシック" w:eastAsia="ＭＳ ゴシック" w:hAnsi="ＭＳ ゴシック" w:cs="Courier New"/>
                  <w:szCs w:val="21"/>
                </w:rPr>
                <w:t>s</w:t>
              </w:r>
              <w:r w:rsidR="006C5C9F" w:rsidRPr="00122932">
                <w:rPr>
                  <w:rStyle w:val="a5"/>
                  <w:rFonts w:ascii="ＭＳ ゴシック" w:eastAsia="ＭＳ ゴシック" w:hAnsi="ＭＳ ゴシック" w:cs="Courier New" w:hint="eastAsia"/>
                  <w:szCs w:val="21"/>
                </w:rPr>
                <w:t>://www.shin</w:t>
              </w:r>
              <w:r w:rsidR="006C5C9F" w:rsidRPr="00122932">
                <w:rPr>
                  <w:rStyle w:val="a5"/>
                  <w:rFonts w:ascii="ＭＳ ゴシック" w:eastAsia="ＭＳ ゴシック" w:hAnsi="ＭＳ ゴシック" w:cs="Courier New"/>
                  <w:szCs w:val="21"/>
                </w:rPr>
                <w:t>-</w:t>
              </w:r>
              <w:r w:rsidR="006C5C9F" w:rsidRPr="00122932">
                <w:rPr>
                  <w:rStyle w:val="a5"/>
                  <w:rFonts w:ascii="ＭＳ ゴシック" w:eastAsia="ＭＳ ゴシック" w:hAnsi="ＭＳ ゴシック" w:cs="Courier New" w:hint="eastAsia"/>
                  <w:szCs w:val="21"/>
                </w:rPr>
                <w:t>eiken.com</w:t>
              </w:r>
              <w:r w:rsidR="006C5C9F" w:rsidRPr="00122932">
                <w:rPr>
                  <w:rStyle w:val="a5"/>
                  <w:rFonts w:ascii="ＭＳ ゴシック" w:eastAsia="ＭＳ ゴシック" w:hAnsi="ＭＳ ゴシック" w:cs="Courier New"/>
                  <w:szCs w:val="21"/>
                </w:rPr>
                <w:t>/</w:t>
              </w:r>
              <w:r w:rsidR="006C5C9F" w:rsidRPr="00122932">
                <w:rPr>
                  <w:rStyle w:val="a5"/>
                  <w:rFonts w:ascii="ＭＳ ゴシック" w:eastAsia="ＭＳ ゴシック" w:hAnsi="ＭＳ ゴシック" w:cs="Courier New" w:hint="eastAsia"/>
                  <w:color w:val="auto"/>
                  <w:szCs w:val="21"/>
                  <w:u w:val="none"/>
                </w:rPr>
                <w:t>をご覧ください。</w:t>
              </w:r>
            </w:hyperlink>
          </w:p>
        </w:tc>
      </w:tr>
    </w:tbl>
    <w:p w14:paraId="3B9277E2" w14:textId="77777777" w:rsidR="00CF2DD6" w:rsidRDefault="00CF2DD6" w:rsidP="00720951">
      <w:pPr>
        <w:rPr>
          <w:sz w:val="22"/>
        </w:rPr>
      </w:pPr>
    </w:p>
    <w:p w14:paraId="649433FC" w14:textId="77777777" w:rsidR="00CF2DD6" w:rsidRDefault="00CF2DD6" w:rsidP="00720951">
      <w:pPr>
        <w:rPr>
          <w:sz w:val="22"/>
        </w:rPr>
      </w:pPr>
    </w:p>
    <w:p w14:paraId="446FBDA6" w14:textId="77777777" w:rsidR="007E4FFD" w:rsidRDefault="007E4FFD" w:rsidP="00720951">
      <w:pPr>
        <w:rPr>
          <w:sz w:val="22"/>
        </w:rPr>
      </w:pPr>
    </w:p>
    <w:p w14:paraId="7F76E325" w14:textId="24C3A9F0" w:rsidR="00CF2DD6" w:rsidRPr="00CF2DD6" w:rsidRDefault="00CF2DD6" w:rsidP="00720951">
      <w:pPr>
        <w:rPr>
          <w:sz w:val="28"/>
          <w:szCs w:val="28"/>
        </w:rPr>
      </w:pPr>
      <w:r>
        <w:rPr>
          <w:rFonts w:hint="eastAsia"/>
          <w:sz w:val="22"/>
        </w:rPr>
        <w:t xml:space="preserve">　</w:t>
      </w:r>
      <w:r w:rsidRPr="00CF2DD6">
        <w:rPr>
          <w:rFonts w:hint="eastAsia"/>
          <w:sz w:val="28"/>
          <w:szCs w:val="28"/>
        </w:rPr>
        <w:t>講演とレポートの概要です。楽しみにしてご参加ください。</w:t>
      </w:r>
    </w:p>
    <w:p w14:paraId="65376AEF" w14:textId="77777777" w:rsidR="00CF2DD6" w:rsidRDefault="00CF2DD6" w:rsidP="00720951">
      <w:pPr>
        <w:rPr>
          <w:sz w:val="22"/>
        </w:rPr>
      </w:pPr>
    </w:p>
    <w:p w14:paraId="6A4C92BE" w14:textId="77777777" w:rsidR="007E4FFD" w:rsidRDefault="007E4FFD" w:rsidP="00720951">
      <w:pPr>
        <w:rPr>
          <w:sz w:val="22"/>
        </w:rPr>
      </w:pPr>
    </w:p>
    <w:p w14:paraId="4B2DF1A1" w14:textId="77777777" w:rsidR="00CF2DD6" w:rsidRPr="00CF2DD6" w:rsidRDefault="00CF2DD6" w:rsidP="00CF2DD6">
      <w:pPr>
        <w:rPr>
          <w:rFonts w:ascii="HG創英角ｺﾞｼｯｸUB" w:eastAsia="HG創英角ｺﾞｼｯｸUB" w:hAnsi="HG創英角ｺﾞｼｯｸUB"/>
          <w:sz w:val="36"/>
          <w:szCs w:val="36"/>
        </w:rPr>
      </w:pPr>
      <w:r w:rsidRPr="00CF2DD6">
        <w:rPr>
          <w:rFonts w:ascii="HG創英角ｺﾞｼｯｸUB" w:eastAsia="HG創英角ｺﾞｼｯｸUB" w:hAnsi="HG創英角ｺﾞｼｯｸUB" w:hint="eastAsia"/>
          <w:sz w:val="36"/>
          <w:szCs w:val="36"/>
        </w:rPr>
        <w:t xml:space="preserve">講演概要　学校英語教育が破綻しかけているのはなぜか　</w:t>
      </w:r>
    </w:p>
    <w:p w14:paraId="3C9B806F" w14:textId="77777777" w:rsidR="00CF2DD6" w:rsidRPr="00CF2DD6" w:rsidRDefault="00CF2DD6" w:rsidP="00CF2DD6">
      <w:pPr>
        <w:rPr>
          <w:rFonts w:ascii="HG創英角ｺﾞｼｯｸUB" w:eastAsia="HG創英角ｺﾞｼｯｸUB" w:hAnsi="HG創英角ｺﾞｼｯｸUB"/>
          <w:sz w:val="32"/>
          <w:szCs w:val="32"/>
        </w:rPr>
      </w:pPr>
      <w:r w:rsidRPr="00E379F6">
        <w:rPr>
          <w:rFonts w:ascii="BIZ UDPゴシック" w:eastAsia="BIZ UDPゴシック" w:hAnsi="BIZ UDPゴシック"/>
          <w:noProof/>
          <w:sz w:val="28"/>
          <w:szCs w:val="36"/>
        </w:rPr>
        <mc:AlternateContent>
          <mc:Choice Requires="wps">
            <w:drawing>
              <wp:anchor distT="45720" distB="45720" distL="114300" distR="114300" simplePos="0" relativeHeight="251672064" behindDoc="0" locked="0" layoutInCell="1" allowOverlap="1" wp14:anchorId="7826713C" wp14:editId="6EDCAF2A">
                <wp:simplePos x="0" y="0"/>
                <wp:positionH relativeFrom="margin">
                  <wp:align>left</wp:align>
                </wp:positionH>
                <wp:positionV relativeFrom="paragraph">
                  <wp:posOffset>342900</wp:posOffset>
                </wp:positionV>
                <wp:extent cx="6597650" cy="1670050"/>
                <wp:effectExtent l="0" t="0" r="127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670050"/>
                        </a:xfrm>
                        <a:prstGeom prst="rect">
                          <a:avLst/>
                        </a:prstGeom>
                        <a:solidFill>
                          <a:srgbClr val="FFFFFF"/>
                        </a:solidFill>
                        <a:ln w="9525">
                          <a:solidFill>
                            <a:schemeClr val="bg1"/>
                          </a:solidFill>
                          <a:miter lim="800000"/>
                          <a:headEnd/>
                          <a:tailEnd/>
                        </a:ln>
                      </wps:spPr>
                      <wps:txbx>
                        <w:txbxContent>
                          <w:p w14:paraId="2DDA05D4" w14:textId="77777777" w:rsidR="00CF2DD6" w:rsidRPr="007E4FFD" w:rsidRDefault="00CF2DD6" w:rsidP="00CF2DD6">
                            <w:pPr>
                              <w:ind w:firstLineChars="100" w:firstLine="260"/>
                              <w:rPr>
                                <w:sz w:val="26"/>
                                <w:szCs w:val="26"/>
                              </w:rPr>
                            </w:pPr>
                            <w:r w:rsidRPr="007E4FFD">
                              <w:rPr>
                                <w:rFonts w:hint="eastAsia"/>
                                <w:sz w:val="26"/>
                                <w:szCs w:val="26"/>
                              </w:rPr>
                              <w:t>極端に難化した教科書で授業についていけない中学生が悲鳴を上げ、小学校でも英語学習への意欲が二極化するなど、学校英語教育は破綻の危機に瀕しています。この根源は「外国語教育の抜本的強化のイメージ」で文部科学省が設定した目標が非現実的なほど高すぎるからです。楽観的で右肩上がりの英語教育像がどうして描かれたのか？</w:t>
                            </w:r>
                            <w:r w:rsidRPr="007E4FFD">
                              <w:rPr>
                                <w:rFonts w:hint="eastAsia"/>
                                <w:sz w:val="26"/>
                                <w:szCs w:val="26"/>
                              </w:rPr>
                              <w:t>1970</w:t>
                            </w:r>
                            <w:r w:rsidRPr="007E4FFD">
                              <w:rPr>
                                <w:rFonts w:hint="eastAsia"/>
                                <w:sz w:val="26"/>
                                <w:szCs w:val="26"/>
                              </w:rPr>
                              <w:t>年代以降の学習指導要領の変遷や、教育基本法改定で新設された「教育振興基本計画」の問題点に触れながら考えていきます。</w:t>
                            </w:r>
                          </w:p>
                          <w:p w14:paraId="201E7254" w14:textId="77777777" w:rsidR="00CF2DD6" w:rsidRPr="007E4FFD" w:rsidRDefault="00CF2DD6" w:rsidP="00CF2DD6">
                            <w:pPr>
                              <w:ind w:firstLineChars="100" w:firstLine="260"/>
                              <w:rPr>
                                <w:sz w:val="26"/>
                                <w:szCs w:val="26"/>
                              </w:rPr>
                            </w:pPr>
                          </w:p>
                          <w:p w14:paraId="644D15ED" w14:textId="77777777" w:rsidR="007E4FFD" w:rsidRDefault="007E4F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6713C" id="テキスト ボックス 2" o:spid="_x0000_s1028" type="#_x0000_t202" style="position:absolute;left:0;text-align:left;margin-left:0;margin-top:27pt;width:519.5pt;height:131.5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" strokecolor="white [3212]">
                <v:textbox>
                  <w:txbxContent>
                    <w:p w14:paraId="2DDA05D4" w14:textId="77777777" w:rsidR="00CF2DD6" w:rsidRPr="007E4FFD" w:rsidRDefault="00CF2DD6" w:rsidP="00CF2DD6">
                      <w:pPr>
                        <w:ind w:firstLineChars="100" w:firstLine="260"/>
                        <w:rPr>
                          <w:sz w:val="26"/>
                          <w:szCs w:val="26"/>
                        </w:rPr>
                      </w:pPr>
                      <w:r w:rsidRPr="007E4FFD">
                        <w:rPr>
                          <w:rFonts w:hint="eastAsia"/>
                          <w:sz w:val="26"/>
                          <w:szCs w:val="26"/>
                        </w:rPr>
                        <w:t>極端に難化した教科書で授業についていけない中学生が悲鳴を上げ、小学校でも英語学習への意欲が二極化するなど、学校英語教育は破綻の危機に瀕しています。この根源は「外国語教育の抜本的強化のイメージ」で文部科学省が設定した目標が非現実的なほど高すぎるからです。楽観的で右肩上がりの英語教育像がどうして描かれたのか？</w:t>
                      </w:r>
                      <w:r w:rsidRPr="007E4FFD">
                        <w:rPr>
                          <w:rFonts w:hint="eastAsia"/>
                          <w:sz w:val="26"/>
                          <w:szCs w:val="26"/>
                        </w:rPr>
                        <w:t>1970</w:t>
                      </w:r>
                      <w:r w:rsidRPr="007E4FFD">
                        <w:rPr>
                          <w:rFonts w:hint="eastAsia"/>
                          <w:sz w:val="26"/>
                          <w:szCs w:val="26"/>
                        </w:rPr>
                        <w:t>年代以降の学習指導要領の変遷や、教育基本法改定で新設された「教育振興基本計画」の問題点に触れながら考えていきます。</w:t>
                      </w:r>
                    </w:p>
                    <w:p w14:paraId="201E7254" w14:textId="77777777" w:rsidR="00CF2DD6" w:rsidRPr="007E4FFD" w:rsidRDefault="00CF2DD6" w:rsidP="00CF2DD6">
                      <w:pPr>
                        <w:ind w:firstLineChars="100" w:firstLine="260"/>
                        <w:rPr>
                          <w:sz w:val="26"/>
                          <w:szCs w:val="26"/>
                        </w:rPr>
                      </w:pPr>
                    </w:p>
                    <w:p w14:paraId="644D15ED" w14:textId="77777777" w:rsidR="007E4FFD" w:rsidRDefault="007E4FFD"/>
                  </w:txbxContent>
                </v:textbox>
                <w10:wrap type="square" anchorx="margin"/>
              </v:shape>
            </w:pict>
          </mc:Fallback>
        </mc:AlternateContent>
      </w:r>
      <w:r>
        <w:rPr>
          <w:rFonts w:ascii="BIZ UDPゴシック" w:eastAsia="BIZ UDPゴシック" w:hAnsi="BIZ UDPゴシック" w:hint="eastAsia"/>
          <w:sz w:val="22"/>
          <w:szCs w:val="28"/>
        </w:rPr>
        <w:t xml:space="preserve">　　　　　</w:t>
      </w:r>
      <w:r w:rsidRPr="00CF2DD6">
        <w:rPr>
          <w:rFonts w:ascii="HG創英角ｺﾞｼｯｸUB" w:eastAsia="HG創英角ｺﾞｼｯｸUB" w:hAnsi="HG創英角ｺﾞｼｯｸUB" w:hint="eastAsia"/>
          <w:sz w:val="32"/>
          <w:szCs w:val="32"/>
        </w:rPr>
        <w:t>久保野　雅史さん　【神奈川大学教授・英語授業研究学会会長】</w:t>
      </w:r>
    </w:p>
    <w:p w14:paraId="349AFF16" w14:textId="77777777" w:rsidR="00CF2DD6" w:rsidRPr="00CF2DD6" w:rsidRDefault="00CF2DD6" w:rsidP="00CF2DD6">
      <w:pPr>
        <w:rPr>
          <w:rFonts w:ascii="HG創英角ｺﾞｼｯｸUB" w:eastAsia="HG創英角ｺﾞｼｯｸUB" w:hAnsi="HG創英角ｺﾞｼｯｸUB"/>
          <w:sz w:val="36"/>
          <w:szCs w:val="36"/>
        </w:rPr>
      </w:pPr>
      <w:r w:rsidRPr="00CF2DD6">
        <w:rPr>
          <w:rFonts w:ascii="HG創英角ｺﾞｼｯｸUB" w:eastAsia="HG創英角ｺﾞｼｯｸUB" w:hAnsi="HG創英角ｺﾞｼｯｸUB" w:hint="eastAsia"/>
          <w:sz w:val="36"/>
          <w:szCs w:val="36"/>
        </w:rPr>
        <w:t>レポート概要</w:t>
      </w:r>
    </w:p>
    <w:p w14:paraId="3938C3E3" w14:textId="77777777" w:rsidR="00CF2DD6" w:rsidRPr="00CF2DD6" w:rsidRDefault="00CF2DD6" w:rsidP="00CF2DD6">
      <w:pPr>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小学校実践　伊藤 正浩さん　【福島・本宮市立本宮まゆみ小学校】</w:t>
      </w:r>
    </w:p>
    <w:p w14:paraId="51BFAD96" w14:textId="77777777" w:rsidR="00CF2DD6" w:rsidRDefault="00CF2DD6" w:rsidP="00CF2DD6">
      <w:pPr>
        <w:ind w:firstLineChars="100" w:firstLine="320"/>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誰も教えてくれない小学校外国語の書く活動のアイディア</w:t>
      </w:r>
    </w:p>
    <w:p w14:paraId="21CAB400" w14:textId="77777777" w:rsidR="00CF2DD6" w:rsidRPr="00CF2DD6" w:rsidRDefault="00CF2DD6" w:rsidP="00CF2DD6">
      <w:pPr>
        <w:ind w:firstLineChars="100" w:firstLine="180"/>
        <w:rPr>
          <w:rFonts w:ascii="HG創英角ｺﾞｼｯｸUB" w:eastAsia="HG創英角ｺﾞｼｯｸUB" w:hAnsi="HG創英角ｺﾞｼｯｸUB"/>
          <w:sz w:val="18"/>
          <w:szCs w:val="18"/>
        </w:rPr>
      </w:pPr>
    </w:p>
    <w:p w14:paraId="41733054" w14:textId="77777777" w:rsidR="00CF2DD6" w:rsidRPr="007E4FFD" w:rsidRDefault="00CF2DD6" w:rsidP="00CF2DD6">
      <w:pPr>
        <w:ind w:firstLineChars="100" w:firstLine="260"/>
        <w:rPr>
          <w:rFonts w:asciiTheme="minorEastAsia" w:hAnsiTheme="minorEastAsia"/>
          <w:sz w:val="26"/>
          <w:szCs w:val="26"/>
        </w:rPr>
      </w:pPr>
      <w:r w:rsidRPr="007E4FFD">
        <w:rPr>
          <w:rFonts w:asciiTheme="minorEastAsia" w:hAnsiTheme="minorEastAsia" w:hint="eastAsia"/>
          <w:sz w:val="26"/>
          <w:szCs w:val="26"/>
        </w:rPr>
        <w:t>英語が嫌いだという中学生、小学生が多くなっている。その原因は、小学校で外国語が教科化になり、さらに中学校の教科書が難しくなったからだと思う。小学校では英語に「慣れ親しむ」と言いつつ、英語を書く活動についてほとんど何も具体的な情報も実践報告もない。「どうしたらいいの？」と悩む先生に一つのアイディアを！</w:t>
      </w:r>
    </w:p>
    <w:p w14:paraId="07CF55C1" w14:textId="77777777" w:rsidR="007E4FFD" w:rsidRDefault="007E4FFD" w:rsidP="00CF2DD6"/>
    <w:p w14:paraId="7B11E260" w14:textId="16A66076" w:rsidR="00CF2DD6" w:rsidRDefault="00CF2DD6" w:rsidP="00CF2DD6">
      <w:r w:rsidRPr="00E379F6">
        <w:rPr>
          <w:rFonts w:ascii="BIZ UDPゴシック" w:eastAsia="BIZ UDPゴシック" w:hAnsi="BIZ UDPゴシック"/>
          <w:noProof/>
          <w:sz w:val="28"/>
          <w:szCs w:val="36"/>
        </w:rPr>
        <mc:AlternateContent>
          <mc:Choice Requires="wps">
            <w:drawing>
              <wp:anchor distT="45720" distB="45720" distL="114300" distR="114300" simplePos="0" relativeHeight="251673088" behindDoc="0" locked="0" layoutInCell="1" allowOverlap="1" wp14:anchorId="3CDE0ACC" wp14:editId="7E0892F5">
                <wp:simplePos x="0" y="0"/>
                <wp:positionH relativeFrom="margin">
                  <wp:align>left</wp:align>
                </wp:positionH>
                <wp:positionV relativeFrom="paragraph">
                  <wp:posOffset>278130</wp:posOffset>
                </wp:positionV>
                <wp:extent cx="6527800" cy="1885950"/>
                <wp:effectExtent l="0" t="0" r="6350" b="0"/>
                <wp:wrapSquare wrapText="bothSides"/>
                <wp:docPr id="145562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885950"/>
                        </a:xfrm>
                        <a:prstGeom prst="rect">
                          <a:avLst/>
                        </a:prstGeom>
                        <a:solidFill>
                          <a:srgbClr val="FFFFFF"/>
                        </a:solidFill>
                        <a:ln w="9525">
                          <a:noFill/>
                          <a:miter lim="800000"/>
                          <a:headEnd/>
                          <a:tailEnd/>
                        </a:ln>
                      </wps:spPr>
                      <wps:txbx>
                        <w:txbxContent>
                          <w:p w14:paraId="78C7B536" w14:textId="77777777" w:rsidR="00CF2DD6" w:rsidRPr="00CF2DD6" w:rsidRDefault="00CF2DD6" w:rsidP="00CF2DD6">
                            <w:pPr>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中学校実践　尾張　至伸さん　【青森・中学校】</w:t>
                            </w:r>
                          </w:p>
                          <w:p w14:paraId="207FD992" w14:textId="77777777" w:rsidR="00CF2DD6" w:rsidRPr="00CF2DD6" w:rsidRDefault="00CF2DD6" w:rsidP="00CF2DD6">
                            <w:pPr>
                              <w:ind w:firstLineChars="100" w:firstLine="320"/>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苦手な生徒が多い長文読解を</w:t>
                            </w:r>
                            <w:r w:rsidRPr="00CF2DD6">
                              <w:rPr>
                                <w:rFonts w:ascii="HG創英角ｺﾞｼｯｸUB" w:eastAsia="HG創英角ｺﾞｼｯｸUB" w:hAnsi="HG創英角ｺﾞｼｯｸUB"/>
                                <w:sz w:val="32"/>
                                <w:szCs w:val="32"/>
                              </w:rPr>
                              <w:t xml:space="preserve">Readers Theatre </w:t>
                            </w:r>
                            <w:r w:rsidRPr="00CF2DD6">
                              <w:rPr>
                                <w:rFonts w:ascii="HG創英角ｺﾞｼｯｸUB" w:eastAsia="HG創英角ｺﾞｼｯｸUB" w:hAnsi="HG創英角ｺﾞｼｯｸUB" w:hint="eastAsia"/>
                                <w:sz w:val="32"/>
                                <w:szCs w:val="32"/>
                              </w:rPr>
                              <w:t>手法で楽しく深める</w:t>
                            </w:r>
                          </w:p>
                          <w:p w14:paraId="2750472D" w14:textId="77777777" w:rsidR="00B709D1" w:rsidRPr="00B709D1" w:rsidRDefault="00B709D1" w:rsidP="00CF2DD6">
                            <w:pPr>
                              <w:ind w:firstLineChars="50" w:firstLine="90"/>
                              <w:rPr>
                                <w:rFonts w:asciiTheme="minorEastAsia" w:hAnsiTheme="minorEastAsia"/>
                                <w:sz w:val="18"/>
                                <w:szCs w:val="18"/>
                              </w:rPr>
                            </w:pPr>
                          </w:p>
                          <w:p w14:paraId="63CA80BE" w14:textId="548C5972" w:rsidR="00CF2DD6" w:rsidRPr="007E4FFD" w:rsidRDefault="00CF2DD6" w:rsidP="00CF2DD6">
                            <w:pPr>
                              <w:ind w:firstLineChars="50" w:firstLine="130"/>
                              <w:rPr>
                                <w:rFonts w:asciiTheme="minorEastAsia" w:hAnsiTheme="minorEastAsia"/>
                                <w:sz w:val="26"/>
                                <w:szCs w:val="26"/>
                              </w:rPr>
                            </w:pPr>
                            <w:r w:rsidRPr="007E4FFD">
                              <w:rPr>
                                <w:rFonts w:asciiTheme="minorEastAsia" w:hAnsiTheme="minorEastAsia" w:hint="eastAsia"/>
                                <w:sz w:val="26"/>
                                <w:szCs w:val="26"/>
                              </w:rPr>
                              <w:t>教科書の長文読解は、紙面上の文字を目で追っていくが、誰がなぜこの言葉をここで言っているのか、どのような意図をもって言っているのか、などと考えはしない。しかし、これを</w:t>
                            </w:r>
                            <w:r w:rsidRPr="007E4FFD">
                              <w:rPr>
                                <w:rFonts w:asciiTheme="minorEastAsia" w:hAnsiTheme="minorEastAsia"/>
                                <w:sz w:val="26"/>
                                <w:szCs w:val="26"/>
                              </w:rPr>
                              <w:t>Readers Theatre</w:t>
                            </w:r>
                            <w:r w:rsidRPr="007E4FFD">
                              <w:rPr>
                                <w:rFonts w:asciiTheme="minorEastAsia" w:hAnsiTheme="minorEastAsia" w:hint="eastAsia"/>
                                <w:sz w:val="26"/>
                                <w:szCs w:val="26"/>
                              </w:rPr>
                              <w:t>の手法を用いることで、その場面・状況・背景を考えながら、仲間と主体的に読解を深めていくことができる。その実践例を紹介する。</w:t>
                            </w:r>
                          </w:p>
                          <w:p w14:paraId="11C58A0A" w14:textId="77777777" w:rsidR="00CF2DD6" w:rsidRDefault="00CF2DD6" w:rsidP="00CF2DD6">
                            <w:pPr>
                              <w:ind w:firstLineChars="100" w:firstLine="240"/>
                              <w:rPr>
                                <w:rFonts w:ascii="BIZ UDPゴシック" w:eastAsia="BIZ UDPゴシック" w:hAnsi="BIZ UDPゴシック"/>
                                <w:sz w:val="24"/>
                                <w:szCs w:val="32"/>
                              </w:rPr>
                            </w:pPr>
                          </w:p>
                          <w:p w14:paraId="624D5C00" w14:textId="77777777" w:rsidR="00CF2DD6" w:rsidRPr="00A15E2C" w:rsidRDefault="00CF2DD6" w:rsidP="00CF2DD6">
                            <w:pPr>
                              <w:ind w:firstLineChars="100" w:firstLine="240"/>
                              <w:rPr>
                                <w:rFonts w:ascii="BIZ UDPゴシック" w:eastAsia="BIZ UDPゴシック" w:hAnsi="BIZ UDPゴシック"/>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E0ACC" id="_x0000_s1029" type="#_x0000_t202" style="position:absolute;left:0;text-align:left;margin-left:0;margin-top:21.9pt;width:514pt;height:148.5pt;z-index:251673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" stroked="f">
                <v:textbox>
                  <w:txbxContent>
                    <w:p w14:paraId="78C7B536" w14:textId="77777777" w:rsidR="00CF2DD6" w:rsidRPr="00CF2DD6" w:rsidRDefault="00CF2DD6" w:rsidP="00CF2DD6">
                      <w:pPr>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 xml:space="preserve">中学校実践　</w:t>
                      </w:r>
                      <w:r w:rsidRPr="00CF2DD6">
                        <w:rPr>
                          <w:rFonts w:ascii="HG創英角ｺﾞｼｯｸUB" w:eastAsia="HG創英角ｺﾞｼｯｸUB" w:hAnsi="HG創英角ｺﾞｼｯｸUB" w:hint="eastAsia"/>
                          <w:sz w:val="32"/>
                          <w:szCs w:val="32"/>
                        </w:rPr>
                        <w:t>尾張　至伸さん　【青森・中学校】</w:t>
                      </w:r>
                    </w:p>
                    <w:p w14:paraId="207FD992" w14:textId="77777777" w:rsidR="00CF2DD6" w:rsidRPr="00CF2DD6" w:rsidRDefault="00CF2DD6" w:rsidP="00CF2DD6">
                      <w:pPr>
                        <w:ind w:firstLineChars="100" w:firstLine="320"/>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苦手な生徒が多い長文読解を</w:t>
                      </w:r>
                      <w:r w:rsidRPr="00CF2DD6">
                        <w:rPr>
                          <w:rFonts w:ascii="HG創英角ｺﾞｼｯｸUB" w:eastAsia="HG創英角ｺﾞｼｯｸUB" w:hAnsi="HG創英角ｺﾞｼｯｸUB"/>
                          <w:sz w:val="32"/>
                          <w:szCs w:val="32"/>
                        </w:rPr>
                        <w:t xml:space="preserve">Readers Theatre </w:t>
                      </w:r>
                      <w:r w:rsidRPr="00CF2DD6">
                        <w:rPr>
                          <w:rFonts w:ascii="HG創英角ｺﾞｼｯｸUB" w:eastAsia="HG創英角ｺﾞｼｯｸUB" w:hAnsi="HG創英角ｺﾞｼｯｸUB" w:hint="eastAsia"/>
                          <w:sz w:val="32"/>
                          <w:szCs w:val="32"/>
                        </w:rPr>
                        <w:t>手法で楽しく深める</w:t>
                      </w:r>
                    </w:p>
                    <w:p w14:paraId="2750472D" w14:textId="77777777" w:rsidR="00B709D1" w:rsidRPr="00B709D1" w:rsidRDefault="00B709D1" w:rsidP="00CF2DD6">
                      <w:pPr>
                        <w:ind w:firstLineChars="50" w:firstLine="90"/>
                        <w:rPr>
                          <w:rFonts w:asciiTheme="minorEastAsia" w:hAnsiTheme="minorEastAsia"/>
                          <w:sz w:val="18"/>
                          <w:szCs w:val="18"/>
                        </w:rPr>
                      </w:pPr>
                    </w:p>
                    <w:p w14:paraId="63CA80BE" w14:textId="548C5972" w:rsidR="00CF2DD6" w:rsidRPr="007E4FFD" w:rsidRDefault="00CF2DD6" w:rsidP="00CF2DD6">
                      <w:pPr>
                        <w:ind w:firstLineChars="50" w:firstLine="130"/>
                        <w:rPr>
                          <w:rFonts w:asciiTheme="minorEastAsia" w:hAnsiTheme="minorEastAsia"/>
                          <w:sz w:val="26"/>
                          <w:szCs w:val="26"/>
                        </w:rPr>
                      </w:pPr>
                      <w:r w:rsidRPr="007E4FFD">
                        <w:rPr>
                          <w:rFonts w:asciiTheme="minorEastAsia" w:hAnsiTheme="minorEastAsia" w:hint="eastAsia"/>
                          <w:sz w:val="26"/>
                          <w:szCs w:val="26"/>
                        </w:rPr>
                        <w:t>教科書の長文読解は、紙面上の文字を目で追っていくが、誰がなぜこの言葉をここで言っているのか、どのような意図をもって言っているのか、などと考えはしない。しかし、これを</w:t>
                      </w:r>
                      <w:r w:rsidRPr="007E4FFD">
                        <w:rPr>
                          <w:rFonts w:asciiTheme="minorEastAsia" w:hAnsiTheme="minorEastAsia"/>
                          <w:sz w:val="26"/>
                          <w:szCs w:val="26"/>
                        </w:rPr>
                        <w:t>Readers Theatre</w:t>
                      </w:r>
                      <w:r w:rsidRPr="007E4FFD">
                        <w:rPr>
                          <w:rFonts w:asciiTheme="minorEastAsia" w:hAnsiTheme="minorEastAsia" w:hint="eastAsia"/>
                          <w:sz w:val="26"/>
                          <w:szCs w:val="26"/>
                        </w:rPr>
                        <w:t>の手法を用いることで、その場面・状況・背景を考えながら、仲間と主体的に読解を深めていくことができる。その実践例を紹介する。</w:t>
                      </w:r>
                    </w:p>
                    <w:p w14:paraId="11C58A0A" w14:textId="77777777" w:rsidR="00CF2DD6" w:rsidRDefault="00CF2DD6" w:rsidP="00CF2DD6">
                      <w:pPr>
                        <w:ind w:firstLineChars="100" w:firstLine="240"/>
                        <w:rPr>
                          <w:rFonts w:ascii="BIZ UDPゴシック" w:eastAsia="BIZ UDPゴシック" w:hAnsi="BIZ UDPゴシック"/>
                          <w:sz w:val="24"/>
                          <w:szCs w:val="32"/>
                        </w:rPr>
                      </w:pPr>
                    </w:p>
                    <w:p w14:paraId="624D5C00" w14:textId="77777777" w:rsidR="00CF2DD6" w:rsidRPr="00A15E2C" w:rsidRDefault="00CF2DD6" w:rsidP="00CF2DD6">
                      <w:pPr>
                        <w:ind w:firstLineChars="100" w:firstLine="240"/>
                        <w:rPr>
                          <w:rFonts w:ascii="BIZ UDPゴシック" w:eastAsia="BIZ UDPゴシック" w:hAnsi="BIZ UDPゴシック"/>
                          <w:sz w:val="24"/>
                          <w:szCs w:val="32"/>
                        </w:rPr>
                      </w:pPr>
                    </w:p>
                  </w:txbxContent>
                </v:textbox>
                <w10:wrap type="square" anchorx="margin"/>
              </v:shape>
            </w:pict>
          </mc:Fallback>
        </mc:AlternateContent>
      </w:r>
    </w:p>
    <w:p w14:paraId="162BC352" w14:textId="150BC9F9" w:rsidR="00720951" w:rsidRPr="0043724C" w:rsidRDefault="00B709D1" w:rsidP="00720951">
      <w:pPr>
        <w:rPr>
          <w:sz w:val="22"/>
        </w:rPr>
      </w:pPr>
      <w:r w:rsidRPr="00E379F6">
        <w:rPr>
          <w:rFonts w:ascii="BIZ UDPゴシック" w:eastAsia="BIZ UDPゴシック" w:hAnsi="BIZ UDPゴシック"/>
          <w:noProof/>
          <w:sz w:val="28"/>
          <w:szCs w:val="36"/>
        </w:rPr>
        <mc:AlternateContent>
          <mc:Choice Requires="wps">
            <w:drawing>
              <wp:anchor distT="45720" distB="45720" distL="114300" distR="114300" simplePos="0" relativeHeight="251674112" behindDoc="0" locked="0" layoutInCell="1" allowOverlap="1" wp14:anchorId="1AE425B1" wp14:editId="3D68AB30">
                <wp:simplePos x="0" y="0"/>
                <wp:positionH relativeFrom="margin">
                  <wp:posOffset>56515</wp:posOffset>
                </wp:positionH>
                <wp:positionV relativeFrom="paragraph">
                  <wp:posOffset>2294890</wp:posOffset>
                </wp:positionV>
                <wp:extent cx="6407150" cy="2057400"/>
                <wp:effectExtent l="0" t="0" r="0" b="0"/>
                <wp:wrapSquare wrapText="bothSides"/>
                <wp:docPr id="6970944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2057400"/>
                        </a:xfrm>
                        <a:prstGeom prst="rect">
                          <a:avLst/>
                        </a:prstGeom>
                        <a:solidFill>
                          <a:srgbClr val="FFFFFF"/>
                        </a:solidFill>
                        <a:ln w="9525">
                          <a:noFill/>
                          <a:miter lim="800000"/>
                          <a:headEnd/>
                          <a:tailEnd/>
                        </a:ln>
                      </wps:spPr>
                      <wps:txbx>
                        <w:txbxContent>
                          <w:p w14:paraId="499419CD" w14:textId="77777777" w:rsidR="00CF2DD6" w:rsidRPr="00B709D1" w:rsidRDefault="00CF2DD6" w:rsidP="00CF2DD6">
                            <w:pPr>
                              <w:rPr>
                                <w:rFonts w:ascii="HG創英角ｺﾞｼｯｸUB" w:eastAsia="HG創英角ｺﾞｼｯｸUB" w:hAnsi="HG創英角ｺﾞｼｯｸUB"/>
                                <w:sz w:val="32"/>
                                <w:szCs w:val="32"/>
                              </w:rPr>
                            </w:pPr>
                            <w:r w:rsidRPr="00B709D1">
                              <w:rPr>
                                <w:rFonts w:ascii="HG創英角ｺﾞｼｯｸUB" w:eastAsia="HG創英角ｺﾞｼｯｸUB" w:hAnsi="HG創英角ｺﾞｼｯｸUB" w:hint="eastAsia"/>
                                <w:sz w:val="32"/>
                                <w:szCs w:val="32"/>
                              </w:rPr>
                              <w:t>高校実践　西田陽子　　【京都・府立洛東高等学校）</w:t>
                            </w:r>
                          </w:p>
                          <w:p w14:paraId="51AE97CD" w14:textId="42890F33" w:rsidR="00CF2DD6" w:rsidRPr="00B709D1" w:rsidRDefault="00CF2DD6" w:rsidP="00CF2DD6">
                            <w:pPr>
                              <w:rPr>
                                <w:rFonts w:ascii="HG創英角ｺﾞｼｯｸUB" w:eastAsia="HG創英角ｺﾞｼｯｸUB" w:hAnsi="HG創英角ｺﾞｼｯｸUB"/>
                                <w:sz w:val="32"/>
                                <w:szCs w:val="32"/>
                              </w:rPr>
                            </w:pPr>
                            <w:r w:rsidRPr="00B709D1">
                              <w:rPr>
                                <w:rFonts w:ascii="HG創英角ｺﾞｼｯｸUB" w:eastAsia="HG創英角ｺﾞｼｯｸUB" w:hAnsi="HG創英角ｺﾞｼｯｸUB" w:hint="eastAsia"/>
                                <w:sz w:val="32"/>
                                <w:szCs w:val="32"/>
                              </w:rPr>
                              <w:t xml:space="preserve">　自ら学ぶ生徒を育てるには～生徒たちの姿から</w:t>
                            </w:r>
                          </w:p>
                          <w:p w14:paraId="17D0B2C5" w14:textId="77777777" w:rsidR="00B709D1" w:rsidRDefault="00CF2DD6" w:rsidP="00CF2DD6">
                            <w:r>
                              <w:rPr>
                                <w:rFonts w:hint="eastAsia"/>
                              </w:rPr>
                              <w:t xml:space="preserve">　</w:t>
                            </w:r>
                          </w:p>
                          <w:p w14:paraId="32027482" w14:textId="6C411508" w:rsidR="00CF2DD6" w:rsidRPr="007E4FFD" w:rsidRDefault="00CF2DD6" w:rsidP="00CF2DD6">
                            <w:pPr>
                              <w:rPr>
                                <w:sz w:val="26"/>
                                <w:szCs w:val="26"/>
                              </w:rPr>
                            </w:pPr>
                            <w:r w:rsidRPr="007E4FFD">
                              <w:rPr>
                                <w:rFonts w:hint="eastAsia"/>
                                <w:sz w:val="26"/>
                                <w:szCs w:val="26"/>
                              </w:rPr>
                              <w:t>英語が苦手、嫌いだという高校生と長く接してきました。そんな彼らも「わかる」という実感が持てるとき、深い内容を持つ教材に出会うとき、英語を通して自己表現する楽しさに目覚めたとき、自ら学び始めるように思います。生徒たちの姿とともに、どんな教材でどんな授業をしているのかを紹介したいと思います。</w:t>
                            </w:r>
                          </w:p>
                          <w:p w14:paraId="233C5B52" w14:textId="77777777" w:rsidR="00CF2DD6" w:rsidRPr="00022D0D" w:rsidRDefault="00CF2DD6" w:rsidP="00CF2D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25B1" id="_x0000_s1030" type="#_x0000_t202" style="position:absolute;left:0;text-align:left;margin-left:4.45pt;margin-top:180.7pt;width:504.5pt;height:162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" stroked="f">
                <v:textbox>
                  <w:txbxContent>
                    <w:p w14:paraId="499419CD" w14:textId="77777777" w:rsidR="00CF2DD6" w:rsidRPr="00B709D1" w:rsidRDefault="00CF2DD6" w:rsidP="00CF2DD6">
                      <w:pPr>
                        <w:rPr>
                          <w:rFonts w:ascii="HG創英角ｺﾞｼｯｸUB" w:eastAsia="HG創英角ｺﾞｼｯｸUB" w:hAnsi="HG創英角ｺﾞｼｯｸUB"/>
                          <w:sz w:val="32"/>
                          <w:szCs w:val="32"/>
                        </w:rPr>
                      </w:pPr>
                      <w:r w:rsidRPr="00B709D1">
                        <w:rPr>
                          <w:rFonts w:ascii="HG創英角ｺﾞｼｯｸUB" w:eastAsia="HG創英角ｺﾞｼｯｸUB" w:hAnsi="HG創英角ｺﾞｼｯｸUB" w:hint="eastAsia"/>
                          <w:sz w:val="32"/>
                          <w:szCs w:val="32"/>
                        </w:rPr>
                        <w:t xml:space="preserve">高校実践　</w:t>
                      </w:r>
                      <w:r w:rsidRPr="00B709D1">
                        <w:rPr>
                          <w:rFonts w:ascii="HG創英角ｺﾞｼｯｸUB" w:eastAsia="HG創英角ｺﾞｼｯｸUB" w:hAnsi="HG創英角ｺﾞｼｯｸUB" w:hint="eastAsia"/>
                          <w:sz w:val="32"/>
                          <w:szCs w:val="32"/>
                        </w:rPr>
                        <w:t>西田陽子　　【京都・府立洛東高等学校）</w:t>
                      </w:r>
                    </w:p>
                    <w:p w14:paraId="51AE97CD" w14:textId="42890F33" w:rsidR="00CF2DD6" w:rsidRPr="00B709D1" w:rsidRDefault="00CF2DD6" w:rsidP="00CF2DD6">
                      <w:pPr>
                        <w:rPr>
                          <w:rFonts w:ascii="HG創英角ｺﾞｼｯｸUB" w:eastAsia="HG創英角ｺﾞｼｯｸUB" w:hAnsi="HG創英角ｺﾞｼｯｸUB"/>
                          <w:sz w:val="32"/>
                          <w:szCs w:val="32"/>
                        </w:rPr>
                      </w:pPr>
                      <w:r w:rsidRPr="00B709D1">
                        <w:rPr>
                          <w:rFonts w:ascii="HG創英角ｺﾞｼｯｸUB" w:eastAsia="HG創英角ｺﾞｼｯｸUB" w:hAnsi="HG創英角ｺﾞｼｯｸUB" w:hint="eastAsia"/>
                          <w:sz w:val="32"/>
                          <w:szCs w:val="32"/>
                        </w:rPr>
                        <w:t xml:space="preserve">　自ら学ぶ生徒を育てるには～生徒たちの姿から</w:t>
                      </w:r>
                    </w:p>
                    <w:p w14:paraId="17D0B2C5" w14:textId="77777777" w:rsidR="00B709D1" w:rsidRDefault="00CF2DD6" w:rsidP="00CF2DD6">
                      <w:r>
                        <w:rPr>
                          <w:rFonts w:hint="eastAsia"/>
                        </w:rPr>
                        <w:t xml:space="preserve">　</w:t>
                      </w:r>
                    </w:p>
                    <w:p w14:paraId="32027482" w14:textId="6C411508" w:rsidR="00CF2DD6" w:rsidRPr="007E4FFD" w:rsidRDefault="00CF2DD6" w:rsidP="00CF2DD6">
                      <w:pPr>
                        <w:rPr>
                          <w:sz w:val="26"/>
                          <w:szCs w:val="26"/>
                        </w:rPr>
                      </w:pPr>
                      <w:r w:rsidRPr="007E4FFD">
                        <w:rPr>
                          <w:rFonts w:hint="eastAsia"/>
                          <w:sz w:val="26"/>
                          <w:szCs w:val="26"/>
                        </w:rPr>
                        <w:t>英語が苦手、嫌いだという高校生と長く接してきました。そんな彼らも「わかる」という実感が持てるとき、深い内容を持つ教材に出会うとき、英語を通して自己表現する楽しさに目覚めたとき、自ら学び始めるように思います。生徒たちの姿とともに、どんな教材でどんな授業をしているのかを紹介したいと思います。</w:t>
                      </w:r>
                    </w:p>
                    <w:p w14:paraId="233C5B52" w14:textId="77777777" w:rsidR="00CF2DD6" w:rsidRPr="00022D0D" w:rsidRDefault="00CF2DD6" w:rsidP="00CF2DD6"/>
                  </w:txbxContent>
                </v:textbox>
                <w10:wrap type="square" anchorx="margin"/>
              </v:shape>
            </w:pict>
          </mc:Fallback>
        </mc:AlternateContent>
      </w:r>
      <w:r w:rsidR="00A969BD">
        <w:rPr>
          <w:rFonts w:hint="eastAsia"/>
          <w:b/>
          <w:bCs/>
          <w:noProof/>
          <w:sz w:val="22"/>
        </w:rPr>
        <w:drawing>
          <wp:anchor distT="0" distB="0" distL="114300" distR="114300" simplePos="0" relativeHeight="251659776" behindDoc="0" locked="0" layoutInCell="1" allowOverlap="1" wp14:anchorId="48DF5B54" wp14:editId="39D2B487">
            <wp:simplePos x="0" y="0"/>
            <wp:positionH relativeFrom="column">
              <wp:posOffset>8097520</wp:posOffset>
            </wp:positionH>
            <wp:positionV relativeFrom="paragraph">
              <wp:posOffset>186690</wp:posOffset>
            </wp:positionV>
            <wp:extent cx="704215" cy="68135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215" cy="6813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20951" w:rsidRPr="0043724C" w:rsidSect="00612B8C">
      <w:headerReference w:type="default" r:id="rId18"/>
      <w:pgSz w:w="11906" w:h="16838" w:code="9"/>
      <w:pgMar w:top="454" w:right="992" w:bottom="284" w:left="851" w:header="454" w:footer="992" w:gutter="0"/>
      <w:pgBorders w:offsetFrom="page">
        <w:top w:val="single" w:sz="4" w:space="24" w:color="auto"/>
        <w:left w:val="single" w:sz="4" w:space="24" w:color="auto"/>
        <w:bottom w:val="single" w:sz="4" w:space="24" w:color="auto"/>
        <w:right w:val="single" w:sz="4"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4C72" w14:textId="77777777" w:rsidR="00612B8C" w:rsidRDefault="00612B8C" w:rsidP="00D4021F">
      <w:r>
        <w:separator/>
      </w:r>
    </w:p>
  </w:endnote>
  <w:endnote w:type="continuationSeparator" w:id="0">
    <w:p w14:paraId="6017169E" w14:textId="77777777" w:rsidR="00612B8C" w:rsidRDefault="00612B8C" w:rsidP="00D4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富士ポップ">
    <w:altName w:val="ＭＳ Ｐ明朝"/>
    <w:charset w:val="80"/>
    <w:family w:val="modern"/>
    <w:pitch w:val="fixed"/>
    <w:sig w:usb0="00000000"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4208" w14:textId="77777777" w:rsidR="00612B8C" w:rsidRDefault="00612B8C" w:rsidP="00D4021F">
      <w:r>
        <w:separator/>
      </w:r>
    </w:p>
  </w:footnote>
  <w:footnote w:type="continuationSeparator" w:id="0">
    <w:p w14:paraId="7ED3F92E" w14:textId="77777777" w:rsidR="00612B8C" w:rsidRDefault="00612B8C" w:rsidP="00D4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59E" w14:textId="46250A5C" w:rsidR="005239D9" w:rsidRPr="00CE14AD" w:rsidRDefault="00CE14AD" w:rsidP="00CE14AD">
    <w:pPr>
      <w:pStyle w:val="a6"/>
      <w:ind w:firstLineChars="200" w:firstLine="560"/>
      <w:rPr>
        <w:rFonts w:ascii="ＭＳ 明朝" w:hAnsi="ＭＳ 明朝"/>
        <w:color w:val="000000"/>
        <w:sz w:val="24"/>
        <w:szCs w:val="24"/>
        <w:lang w:eastAsia="ja-JP"/>
      </w:rPr>
    </w:pPr>
    <w:proofErr w:type="spellStart"/>
    <w:r w:rsidRPr="00CA641A">
      <w:rPr>
        <w:rFonts w:ascii="HGPｺﾞｼｯｸE" w:eastAsia="HGPｺﾞｼｯｸE" w:hAnsi="HGPｺﾞｼｯｸE"/>
        <w:sz w:val="28"/>
        <w:szCs w:val="28"/>
      </w:rPr>
      <w:t>英語担当の先生方で回覧をお願いします</w:t>
    </w:r>
    <w:proofErr w:type="spellEnd"/>
    <w:r>
      <w:t xml:space="preserve"> </w:t>
    </w:r>
    <w:r w:rsidRPr="00CA641A">
      <w:rPr>
        <w:rFonts w:ascii="ＭＳ Ｐゴシック" w:eastAsia="ＭＳ Ｐゴシック" w:hAnsi="ＭＳ Ｐゴシック"/>
        <w:sz w:val="24"/>
        <w:szCs w:val="24"/>
      </w:rPr>
      <w:t>～</w:t>
    </w:r>
    <w:proofErr w:type="spellStart"/>
    <w:r w:rsidRPr="00CA641A">
      <w:rPr>
        <w:rFonts w:ascii="ＭＳ Ｐゴシック" w:eastAsia="ＭＳ Ｐゴシック" w:hAnsi="ＭＳ Ｐゴシック"/>
        <w:sz w:val="24"/>
        <w:szCs w:val="24"/>
      </w:rPr>
      <w:t>これからの英語教育を考える会</w:t>
    </w:r>
    <w:proofErr w:type="spellEnd"/>
    <w:r w:rsidRPr="00CA641A">
      <w:rPr>
        <w:rFonts w:ascii="ＭＳ Ｐゴシック" w:eastAsia="ＭＳ Ｐゴシック" w:hAnsi="ＭＳ Ｐゴシック"/>
        <w:sz w:val="24"/>
        <w:szCs w:val="24"/>
      </w:rPr>
      <w:t xml:space="preserve"> 202</w:t>
    </w:r>
    <w:r>
      <w:rPr>
        <w:rFonts w:ascii="ＭＳ Ｐゴシック" w:eastAsia="ＭＳ Ｐゴシック" w:hAnsi="ＭＳ Ｐゴシック" w:hint="eastAsia"/>
        <w:sz w:val="24"/>
        <w:szCs w:val="24"/>
        <w:lang w:eastAsia="ja-JP"/>
      </w:rPr>
      <w:t>4</w:t>
    </w:r>
    <w:r w:rsidRPr="00CA641A">
      <w:rPr>
        <w:rFonts w:ascii="ＭＳ Ｐゴシック" w:eastAsia="ＭＳ Ｐゴシック" w:hAnsi="ＭＳ Ｐゴシック"/>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1A17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C67EBC"/>
    <w:multiLevelType w:val="hybridMultilevel"/>
    <w:tmpl w:val="924E307A"/>
    <w:lvl w:ilvl="0" w:tplc="DDFA4BD4">
      <w:start w:val="1"/>
      <w:numFmt w:val="decimalFullWidth"/>
      <w:lvlText w:val="（%1）"/>
      <w:lvlJc w:val="left"/>
      <w:pPr>
        <w:ind w:left="3273" w:hanging="720"/>
      </w:pPr>
      <w:rPr>
        <w:rFonts w:hint="default"/>
      </w:rPr>
    </w:lvl>
    <w:lvl w:ilvl="1" w:tplc="04090017" w:tentative="1">
      <w:start w:val="1"/>
      <w:numFmt w:val="aiueoFullWidth"/>
      <w:lvlText w:val="(%2)"/>
      <w:lvlJc w:val="left"/>
      <w:pPr>
        <w:ind w:left="3393" w:hanging="420"/>
      </w:pPr>
    </w:lvl>
    <w:lvl w:ilvl="2" w:tplc="04090011" w:tentative="1">
      <w:start w:val="1"/>
      <w:numFmt w:val="decimalEnclosedCircle"/>
      <w:lvlText w:val="%3"/>
      <w:lvlJc w:val="left"/>
      <w:pPr>
        <w:ind w:left="3813" w:hanging="420"/>
      </w:pPr>
    </w:lvl>
    <w:lvl w:ilvl="3" w:tplc="0409000F" w:tentative="1">
      <w:start w:val="1"/>
      <w:numFmt w:val="decimal"/>
      <w:lvlText w:val="%4."/>
      <w:lvlJc w:val="left"/>
      <w:pPr>
        <w:ind w:left="4233" w:hanging="420"/>
      </w:pPr>
    </w:lvl>
    <w:lvl w:ilvl="4" w:tplc="04090017" w:tentative="1">
      <w:start w:val="1"/>
      <w:numFmt w:val="aiueoFullWidth"/>
      <w:lvlText w:val="(%5)"/>
      <w:lvlJc w:val="left"/>
      <w:pPr>
        <w:ind w:left="4653" w:hanging="420"/>
      </w:pPr>
    </w:lvl>
    <w:lvl w:ilvl="5" w:tplc="04090011" w:tentative="1">
      <w:start w:val="1"/>
      <w:numFmt w:val="decimalEnclosedCircle"/>
      <w:lvlText w:val="%6"/>
      <w:lvlJc w:val="left"/>
      <w:pPr>
        <w:ind w:left="5073" w:hanging="420"/>
      </w:pPr>
    </w:lvl>
    <w:lvl w:ilvl="6" w:tplc="0409000F" w:tentative="1">
      <w:start w:val="1"/>
      <w:numFmt w:val="decimal"/>
      <w:lvlText w:val="%7."/>
      <w:lvlJc w:val="left"/>
      <w:pPr>
        <w:ind w:left="5493" w:hanging="420"/>
      </w:pPr>
    </w:lvl>
    <w:lvl w:ilvl="7" w:tplc="04090017" w:tentative="1">
      <w:start w:val="1"/>
      <w:numFmt w:val="aiueoFullWidth"/>
      <w:lvlText w:val="(%8)"/>
      <w:lvlJc w:val="left"/>
      <w:pPr>
        <w:ind w:left="5913" w:hanging="420"/>
      </w:pPr>
    </w:lvl>
    <w:lvl w:ilvl="8" w:tplc="04090011" w:tentative="1">
      <w:start w:val="1"/>
      <w:numFmt w:val="decimalEnclosedCircle"/>
      <w:lvlText w:val="%9"/>
      <w:lvlJc w:val="left"/>
      <w:pPr>
        <w:ind w:left="6333" w:hanging="420"/>
      </w:pPr>
    </w:lvl>
  </w:abstractNum>
  <w:abstractNum w:abstractNumId="2" w15:restartNumberingAfterBreak="0">
    <w:nsid w:val="145657C7"/>
    <w:multiLevelType w:val="hybridMultilevel"/>
    <w:tmpl w:val="C1DCB9D0"/>
    <w:lvl w:ilvl="0" w:tplc="338CFA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F037F"/>
    <w:multiLevelType w:val="hybridMultilevel"/>
    <w:tmpl w:val="3DBE2482"/>
    <w:lvl w:ilvl="0" w:tplc="C5FCE282">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15:restartNumberingAfterBreak="0">
    <w:nsid w:val="3455714F"/>
    <w:multiLevelType w:val="hybridMultilevel"/>
    <w:tmpl w:val="3EC46A80"/>
    <w:lvl w:ilvl="0" w:tplc="FD66E59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6F4B5004"/>
    <w:multiLevelType w:val="hybridMultilevel"/>
    <w:tmpl w:val="D7F6AF80"/>
    <w:lvl w:ilvl="0" w:tplc="F432A8A2">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522327901">
    <w:abstractNumId w:val="0"/>
  </w:num>
  <w:num w:numId="2" w16cid:durableId="2089495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278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6059357">
    <w:abstractNumId w:val="2"/>
  </w:num>
  <w:num w:numId="5" w16cid:durableId="2097703375">
    <w:abstractNumId w:val="1"/>
  </w:num>
  <w:num w:numId="6" w16cid:durableId="81724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5A"/>
    <w:rsid w:val="0000743F"/>
    <w:rsid w:val="000100AA"/>
    <w:rsid w:val="000157EE"/>
    <w:rsid w:val="000216CD"/>
    <w:rsid w:val="00021BC9"/>
    <w:rsid w:val="0002353C"/>
    <w:rsid w:val="0002433C"/>
    <w:rsid w:val="00024650"/>
    <w:rsid w:val="00024D78"/>
    <w:rsid w:val="00027730"/>
    <w:rsid w:val="00031539"/>
    <w:rsid w:val="000376B6"/>
    <w:rsid w:val="00043513"/>
    <w:rsid w:val="00043F32"/>
    <w:rsid w:val="00044193"/>
    <w:rsid w:val="0005099D"/>
    <w:rsid w:val="000540C5"/>
    <w:rsid w:val="00077EC7"/>
    <w:rsid w:val="00082BE1"/>
    <w:rsid w:val="00087EF5"/>
    <w:rsid w:val="000921EB"/>
    <w:rsid w:val="00092896"/>
    <w:rsid w:val="00097ED2"/>
    <w:rsid w:val="000A10F7"/>
    <w:rsid w:val="000A32CA"/>
    <w:rsid w:val="000A399D"/>
    <w:rsid w:val="000A3B7C"/>
    <w:rsid w:val="000A3C75"/>
    <w:rsid w:val="000A5020"/>
    <w:rsid w:val="000A50D4"/>
    <w:rsid w:val="000B11A7"/>
    <w:rsid w:val="000B32F7"/>
    <w:rsid w:val="000B3FB2"/>
    <w:rsid w:val="000D287B"/>
    <w:rsid w:val="000E4256"/>
    <w:rsid w:val="00113D74"/>
    <w:rsid w:val="0011509E"/>
    <w:rsid w:val="00122932"/>
    <w:rsid w:val="00124CCB"/>
    <w:rsid w:val="00125EB4"/>
    <w:rsid w:val="00127826"/>
    <w:rsid w:val="00127BAC"/>
    <w:rsid w:val="00131665"/>
    <w:rsid w:val="001343C9"/>
    <w:rsid w:val="0013582A"/>
    <w:rsid w:val="00135EAD"/>
    <w:rsid w:val="00137BF1"/>
    <w:rsid w:val="00154C2E"/>
    <w:rsid w:val="0015525E"/>
    <w:rsid w:val="0016455A"/>
    <w:rsid w:val="00171A9C"/>
    <w:rsid w:val="00183780"/>
    <w:rsid w:val="001945A9"/>
    <w:rsid w:val="001A1DE3"/>
    <w:rsid w:val="001A699B"/>
    <w:rsid w:val="001B2597"/>
    <w:rsid w:val="001B4879"/>
    <w:rsid w:val="001B774A"/>
    <w:rsid w:val="001C22D7"/>
    <w:rsid w:val="001C398B"/>
    <w:rsid w:val="001C41D9"/>
    <w:rsid w:val="001C432E"/>
    <w:rsid w:val="001D1E53"/>
    <w:rsid w:val="001D6489"/>
    <w:rsid w:val="001E1ACE"/>
    <w:rsid w:val="001E31CB"/>
    <w:rsid w:val="001E5678"/>
    <w:rsid w:val="001F1502"/>
    <w:rsid w:val="002041E5"/>
    <w:rsid w:val="002043D4"/>
    <w:rsid w:val="00206B88"/>
    <w:rsid w:val="0021464C"/>
    <w:rsid w:val="00220BE9"/>
    <w:rsid w:val="00221C89"/>
    <w:rsid w:val="00223D6D"/>
    <w:rsid w:val="002335BB"/>
    <w:rsid w:val="00234CFA"/>
    <w:rsid w:val="00236454"/>
    <w:rsid w:val="00243217"/>
    <w:rsid w:val="00250343"/>
    <w:rsid w:val="00265B73"/>
    <w:rsid w:val="0027661E"/>
    <w:rsid w:val="00280032"/>
    <w:rsid w:val="0028012F"/>
    <w:rsid w:val="0028215E"/>
    <w:rsid w:val="00282331"/>
    <w:rsid w:val="0028644B"/>
    <w:rsid w:val="00290D62"/>
    <w:rsid w:val="002924DC"/>
    <w:rsid w:val="00293C51"/>
    <w:rsid w:val="00293DED"/>
    <w:rsid w:val="00294A6C"/>
    <w:rsid w:val="002A32B4"/>
    <w:rsid w:val="002A7F79"/>
    <w:rsid w:val="002B2ED9"/>
    <w:rsid w:val="002B30D1"/>
    <w:rsid w:val="002B5A9B"/>
    <w:rsid w:val="002C10A2"/>
    <w:rsid w:val="002C46A9"/>
    <w:rsid w:val="002C6ABF"/>
    <w:rsid w:val="002C7F08"/>
    <w:rsid w:val="002D1303"/>
    <w:rsid w:val="002D3681"/>
    <w:rsid w:val="002E58C9"/>
    <w:rsid w:val="002F1174"/>
    <w:rsid w:val="002F1EBF"/>
    <w:rsid w:val="0030060F"/>
    <w:rsid w:val="003058D8"/>
    <w:rsid w:val="00307AE8"/>
    <w:rsid w:val="00311D52"/>
    <w:rsid w:val="003121D2"/>
    <w:rsid w:val="00312C1C"/>
    <w:rsid w:val="00313BD7"/>
    <w:rsid w:val="003164E4"/>
    <w:rsid w:val="00320534"/>
    <w:rsid w:val="00334656"/>
    <w:rsid w:val="003357B1"/>
    <w:rsid w:val="00347F6A"/>
    <w:rsid w:val="00351FF7"/>
    <w:rsid w:val="003526E6"/>
    <w:rsid w:val="003542B7"/>
    <w:rsid w:val="00367E38"/>
    <w:rsid w:val="00375152"/>
    <w:rsid w:val="00390BFA"/>
    <w:rsid w:val="00391EF8"/>
    <w:rsid w:val="0039397B"/>
    <w:rsid w:val="00397CD3"/>
    <w:rsid w:val="003A108E"/>
    <w:rsid w:val="003A2C6F"/>
    <w:rsid w:val="003A7419"/>
    <w:rsid w:val="003B2344"/>
    <w:rsid w:val="003B23A1"/>
    <w:rsid w:val="003B4D3A"/>
    <w:rsid w:val="003C0BE5"/>
    <w:rsid w:val="003D1879"/>
    <w:rsid w:val="003D397F"/>
    <w:rsid w:val="003D47D9"/>
    <w:rsid w:val="003E0478"/>
    <w:rsid w:val="003E182A"/>
    <w:rsid w:val="003E5192"/>
    <w:rsid w:val="003E7F65"/>
    <w:rsid w:val="003F215D"/>
    <w:rsid w:val="00404657"/>
    <w:rsid w:val="00413743"/>
    <w:rsid w:val="0041454A"/>
    <w:rsid w:val="0041597B"/>
    <w:rsid w:val="00422F75"/>
    <w:rsid w:val="004246D2"/>
    <w:rsid w:val="00425A10"/>
    <w:rsid w:val="00431CD1"/>
    <w:rsid w:val="004334E9"/>
    <w:rsid w:val="0043724C"/>
    <w:rsid w:val="004377E8"/>
    <w:rsid w:val="004661AC"/>
    <w:rsid w:val="00471A28"/>
    <w:rsid w:val="00472108"/>
    <w:rsid w:val="004775B5"/>
    <w:rsid w:val="00480CA9"/>
    <w:rsid w:val="00483422"/>
    <w:rsid w:val="00484AD4"/>
    <w:rsid w:val="00485BF9"/>
    <w:rsid w:val="004879A1"/>
    <w:rsid w:val="004A1DF1"/>
    <w:rsid w:val="004A3125"/>
    <w:rsid w:val="004A55AC"/>
    <w:rsid w:val="004A5902"/>
    <w:rsid w:val="004A730F"/>
    <w:rsid w:val="004A7499"/>
    <w:rsid w:val="004B0AAF"/>
    <w:rsid w:val="004B2769"/>
    <w:rsid w:val="004B292E"/>
    <w:rsid w:val="004B4A87"/>
    <w:rsid w:val="004C012C"/>
    <w:rsid w:val="004C3A21"/>
    <w:rsid w:val="004C6992"/>
    <w:rsid w:val="004D3A28"/>
    <w:rsid w:val="004E16D2"/>
    <w:rsid w:val="004E2CCF"/>
    <w:rsid w:val="004E4985"/>
    <w:rsid w:val="004E55E5"/>
    <w:rsid w:val="004E7D13"/>
    <w:rsid w:val="004F1390"/>
    <w:rsid w:val="004F159C"/>
    <w:rsid w:val="004F636F"/>
    <w:rsid w:val="004F775B"/>
    <w:rsid w:val="00500418"/>
    <w:rsid w:val="0050534E"/>
    <w:rsid w:val="00506256"/>
    <w:rsid w:val="00515316"/>
    <w:rsid w:val="005215C7"/>
    <w:rsid w:val="005239D9"/>
    <w:rsid w:val="00524E2A"/>
    <w:rsid w:val="00530456"/>
    <w:rsid w:val="005404E0"/>
    <w:rsid w:val="00540F25"/>
    <w:rsid w:val="005506D1"/>
    <w:rsid w:val="00550F4A"/>
    <w:rsid w:val="00554159"/>
    <w:rsid w:val="00554491"/>
    <w:rsid w:val="00557824"/>
    <w:rsid w:val="00561335"/>
    <w:rsid w:val="00564F87"/>
    <w:rsid w:val="005704C4"/>
    <w:rsid w:val="00581A9B"/>
    <w:rsid w:val="00583117"/>
    <w:rsid w:val="00586332"/>
    <w:rsid w:val="005A000E"/>
    <w:rsid w:val="005A3D66"/>
    <w:rsid w:val="005A535C"/>
    <w:rsid w:val="005B4393"/>
    <w:rsid w:val="005B5634"/>
    <w:rsid w:val="005B5E65"/>
    <w:rsid w:val="005C1813"/>
    <w:rsid w:val="005C466D"/>
    <w:rsid w:val="005C46CE"/>
    <w:rsid w:val="005C7769"/>
    <w:rsid w:val="005D6499"/>
    <w:rsid w:val="005D7733"/>
    <w:rsid w:val="005E0C9D"/>
    <w:rsid w:val="005E40FF"/>
    <w:rsid w:val="005E4C7E"/>
    <w:rsid w:val="005F0F79"/>
    <w:rsid w:val="005F1317"/>
    <w:rsid w:val="005F515E"/>
    <w:rsid w:val="005F664D"/>
    <w:rsid w:val="005F7720"/>
    <w:rsid w:val="0060190C"/>
    <w:rsid w:val="006026B5"/>
    <w:rsid w:val="00607585"/>
    <w:rsid w:val="00607773"/>
    <w:rsid w:val="00611FC1"/>
    <w:rsid w:val="00612B8C"/>
    <w:rsid w:val="006160D3"/>
    <w:rsid w:val="00624402"/>
    <w:rsid w:val="00630533"/>
    <w:rsid w:val="00632F5A"/>
    <w:rsid w:val="00646EB2"/>
    <w:rsid w:val="00650CB8"/>
    <w:rsid w:val="00651815"/>
    <w:rsid w:val="00652EDB"/>
    <w:rsid w:val="00653009"/>
    <w:rsid w:val="00654FA3"/>
    <w:rsid w:val="006629A1"/>
    <w:rsid w:val="00664055"/>
    <w:rsid w:val="00667298"/>
    <w:rsid w:val="006719CB"/>
    <w:rsid w:val="006835E5"/>
    <w:rsid w:val="006859D7"/>
    <w:rsid w:val="00685E82"/>
    <w:rsid w:val="00691136"/>
    <w:rsid w:val="00691900"/>
    <w:rsid w:val="00693B30"/>
    <w:rsid w:val="00695FC1"/>
    <w:rsid w:val="0069617E"/>
    <w:rsid w:val="00696395"/>
    <w:rsid w:val="006A2057"/>
    <w:rsid w:val="006A2B34"/>
    <w:rsid w:val="006B015D"/>
    <w:rsid w:val="006B3513"/>
    <w:rsid w:val="006B38B8"/>
    <w:rsid w:val="006B5C85"/>
    <w:rsid w:val="006C01D4"/>
    <w:rsid w:val="006C2741"/>
    <w:rsid w:val="006C3E74"/>
    <w:rsid w:val="006C5C9F"/>
    <w:rsid w:val="006C61C0"/>
    <w:rsid w:val="006C66B2"/>
    <w:rsid w:val="006C7BEF"/>
    <w:rsid w:val="006D08BA"/>
    <w:rsid w:val="006D16B3"/>
    <w:rsid w:val="006D1D77"/>
    <w:rsid w:val="006D5DA7"/>
    <w:rsid w:val="006E4A83"/>
    <w:rsid w:val="006E6200"/>
    <w:rsid w:val="006E702F"/>
    <w:rsid w:val="006F2B80"/>
    <w:rsid w:val="00704505"/>
    <w:rsid w:val="00705007"/>
    <w:rsid w:val="00705822"/>
    <w:rsid w:val="007149EB"/>
    <w:rsid w:val="00720951"/>
    <w:rsid w:val="00724CDF"/>
    <w:rsid w:val="00733373"/>
    <w:rsid w:val="00733C05"/>
    <w:rsid w:val="00734E70"/>
    <w:rsid w:val="0073504C"/>
    <w:rsid w:val="007414FF"/>
    <w:rsid w:val="00745E7C"/>
    <w:rsid w:val="00750BD9"/>
    <w:rsid w:val="00763280"/>
    <w:rsid w:val="0076723D"/>
    <w:rsid w:val="007678B0"/>
    <w:rsid w:val="007678E5"/>
    <w:rsid w:val="0077018E"/>
    <w:rsid w:val="00771F2E"/>
    <w:rsid w:val="00776582"/>
    <w:rsid w:val="00780FD9"/>
    <w:rsid w:val="007817EC"/>
    <w:rsid w:val="007853F6"/>
    <w:rsid w:val="0078637B"/>
    <w:rsid w:val="00790109"/>
    <w:rsid w:val="00794F47"/>
    <w:rsid w:val="007A0766"/>
    <w:rsid w:val="007B1FAA"/>
    <w:rsid w:val="007C5BFC"/>
    <w:rsid w:val="007C7D66"/>
    <w:rsid w:val="007D03D6"/>
    <w:rsid w:val="007D0A11"/>
    <w:rsid w:val="007D4E22"/>
    <w:rsid w:val="007E1FDA"/>
    <w:rsid w:val="007E4FFD"/>
    <w:rsid w:val="007E5BA1"/>
    <w:rsid w:val="007E6E6C"/>
    <w:rsid w:val="007E7ADE"/>
    <w:rsid w:val="007F5E1A"/>
    <w:rsid w:val="008016A5"/>
    <w:rsid w:val="00802BFE"/>
    <w:rsid w:val="0080627B"/>
    <w:rsid w:val="00810199"/>
    <w:rsid w:val="00815C69"/>
    <w:rsid w:val="0081732C"/>
    <w:rsid w:val="008179A2"/>
    <w:rsid w:val="00831658"/>
    <w:rsid w:val="0083778A"/>
    <w:rsid w:val="00844812"/>
    <w:rsid w:val="00844D3B"/>
    <w:rsid w:val="00854BFC"/>
    <w:rsid w:val="00861AAF"/>
    <w:rsid w:val="00863ABC"/>
    <w:rsid w:val="00863C1E"/>
    <w:rsid w:val="008717BF"/>
    <w:rsid w:val="008732D6"/>
    <w:rsid w:val="0088780B"/>
    <w:rsid w:val="008962A1"/>
    <w:rsid w:val="008A1FAC"/>
    <w:rsid w:val="008A608C"/>
    <w:rsid w:val="008B04FC"/>
    <w:rsid w:val="008B438B"/>
    <w:rsid w:val="008B61AA"/>
    <w:rsid w:val="008C24E4"/>
    <w:rsid w:val="008C5125"/>
    <w:rsid w:val="008C7221"/>
    <w:rsid w:val="008D2DCD"/>
    <w:rsid w:val="008D4659"/>
    <w:rsid w:val="008E3573"/>
    <w:rsid w:val="008E67BE"/>
    <w:rsid w:val="008F5592"/>
    <w:rsid w:val="009042C9"/>
    <w:rsid w:val="009049AA"/>
    <w:rsid w:val="00914D65"/>
    <w:rsid w:val="00916CE5"/>
    <w:rsid w:val="009300C8"/>
    <w:rsid w:val="009367CB"/>
    <w:rsid w:val="0093700C"/>
    <w:rsid w:val="009454ED"/>
    <w:rsid w:val="0095189E"/>
    <w:rsid w:val="00953427"/>
    <w:rsid w:val="00954D07"/>
    <w:rsid w:val="00956B9B"/>
    <w:rsid w:val="00974930"/>
    <w:rsid w:val="009762A2"/>
    <w:rsid w:val="00981010"/>
    <w:rsid w:val="009812B8"/>
    <w:rsid w:val="0098457D"/>
    <w:rsid w:val="009A475E"/>
    <w:rsid w:val="009A61B5"/>
    <w:rsid w:val="009A6666"/>
    <w:rsid w:val="009B5E62"/>
    <w:rsid w:val="009C2093"/>
    <w:rsid w:val="009C2894"/>
    <w:rsid w:val="009C2D16"/>
    <w:rsid w:val="009D2C67"/>
    <w:rsid w:val="009D3303"/>
    <w:rsid w:val="009D661C"/>
    <w:rsid w:val="009E1806"/>
    <w:rsid w:val="009E2DF0"/>
    <w:rsid w:val="009F342A"/>
    <w:rsid w:val="00A012A0"/>
    <w:rsid w:val="00A0326D"/>
    <w:rsid w:val="00A03B2A"/>
    <w:rsid w:val="00A05240"/>
    <w:rsid w:val="00A05FB9"/>
    <w:rsid w:val="00A07DF3"/>
    <w:rsid w:val="00A12CD2"/>
    <w:rsid w:val="00A34138"/>
    <w:rsid w:val="00A35745"/>
    <w:rsid w:val="00A4054A"/>
    <w:rsid w:val="00A418F7"/>
    <w:rsid w:val="00A42242"/>
    <w:rsid w:val="00A44E5A"/>
    <w:rsid w:val="00A503A0"/>
    <w:rsid w:val="00A5057A"/>
    <w:rsid w:val="00A55227"/>
    <w:rsid w:val="00A558E6"/>
    <w:rsid w:val="00A56559"/>
    <w:rsid w:val="00A71F92"/>
    <w:rsid w:val="00A74276"/>
    <w:rsid w:val="00A757DF"/>
    <w:rsid w:val="00A76430"/>
    <w:rsid w:val="00A815AE"/>
    <w:rsid w:val="00A8398E"/>
    <w:rsid w:val="00A85A33"/>
    <w:rsid w:val="00A922A4"/>
    <w:rsid w:val="00A969BD"/>
    <w:rsid w:val="00AA1888"/>
    <w:rsid w:val="00AB4840"/>
    <w:rsid w:val="00AB759A"/>
    <w:rsid w:val="00AC091D"/>
    <w:rsid w:val="00AC237B"/>
    <w:rsid w:val="00AC2693"/>
    <w:rsid w:val="00AC502C"/>
    <w:rsid w:val="00AC78BB"/>
    <w:rsid w:val="00AD00E3"/>
    <w:rsid w:val="00AD6679"/>
    <w:rsid w:val="00AE17CC"/>
    <w:rsid w:val="00AE20FC"/>
    <w:rsid w:val="00AE294F"/>
    <w:rsid w:val="00AE42A0"/>
    <w:rsid w:val="00AE5268"/>
    <w:rsid w:val="00AF1992"/>
    <w:rsid w:val="00AF64B9"/>
    <w:rsid w:val="00B06DA5"/>
    <w:rsid w:val="00B0762B"/>
    <w:rsid w:val="00B076DC"/>
    <w:rsid w:val="00B26343"/>
    <w:rsid w:val="00B33BC6"/>
    <w:rsid w:val="00B3517A"/>
    <w:rsid w:val="00B377ED"/>
    <w:rsid w:val="00B41D0F"/>
    <w:rsid w:val="00B449F0"/>
    <w:rsid w:val="00B46BF2"/>
    <w:rsid w:val="00B5173A"/>
    <w:rsid w:val="00B52780"/>
    <w:rsid w:val="00B5320E"/>
    <w:rsid w:val="00B544A5"/>
    <w:rsid w:val="00B56C00"/>
    <w:rsid w:val="00B56F60"/>
    <w:rsid w:val="00B624AB"/>
    <w:rsid w:val="00B67C36"/>
    <w:rsid w:val="00B709D1"/>
    <w:rsid w:val="00B75958"/>
    <w:rsid w:val="00B91E0B"/>
    <w:rsid w:val="00B935CC"/>
    <w:rsid w:val="00B96737"/>
    <w:rsid w:val="00BA2D3A"/>
    <w:rsid w:val="00BA46FF"/>
    <w:rsid w:val="00BA6B56"/>
    <w:rsid w:val="00BB69E1"/>
    <w:rsid w:val="00BC0487"/>
    <w:rsid w:val="00BC176F"/>
    <w:rsid w:val="00BC1A8C"/>
    <w:rsid w:val="00BC1E27"/>
    <w:rsid w:val="00BC29E2"/>
    <w:rsid w:val="00BC3607"/>
    <w:rsid w:val="00BC7427"/>
    <w:rsid w:val="00BD156D"/>
    <w:rsid w:val="00BD23EA"/>
    <w:rsid w:val="00BD5A7D"/>
    <w:rsid w:val="00BD5C59"/>
    <w:rsid w:val="00BE2061"/>
    <w:rsid w:val="00BE7AC9"/>
    <w:rsid w:val="00BF13B0"/>
    <w:rsid w:val="00BF3D3B"/>
    <w:rsid w:val="00BF5150"/>
    <w:rsid w:val="00BF6C00"/>
    <w:rsid w:val="00C0195A"/>
    <w:rsid w:val="00C04845"/>
    <w:rsid w:val="00C16A0F"/>
    <w:rsid w:val="00C20331"/>
    <w:rsid w:val="00C2101E"/>
    <w:rsid w:val="00C2530A"/>
    <w:rsid w:val="00C27005"/>
    <w:rsid w:val="00C40F7E"/>
    <w:rsid w:val="00C44967"/>
    <w:rsid w:val="00C45E9A"/>
    <w:rsid w:val="00C51BE7"/>
    <w:rsid w:val="00C521EE"/>
    <w:rsid w:val="00C53F3F"/>
    <w:rsid w:val="00C54FD4"/>
    <w:rsid w:val="00C55022"/>
    <w:rsid w:val="00C6285E"/>
    <w:rsid w:val="00C63039"/>
    <w:rsid w:val="00C67B16"/>
    <w:rsid w:val="00C70326"/>
    <w:rsid w:val="00C80B0C"/>
    <w:rsid w:val="00C866C3"/>
    <w:rsid w:val="00C941B5"/>
    <w:rsid w:val="00C97811"/>
    <w:rsid w:val="00CA14F7"/>
    <w:rsid w:val="00CA1C40"/>
    <w:rsid w:val="00CA581D"/>
    <w:rsid w:val="00CA641A"/>
    <w:rsid w:val="00CB4BDF"/>
    <w:rsid w:val="00CB5D10"/>
    <w:rsid w:val="00CB658C"/>
    <w:rsid w:val="00CC227D"/>
    <w:rsid w:val="00CC3D74"/>
    <w:rsid w:val="00CC536E"/>
    <w:rsid w:val="00CC628C"/>
    <w:rsid w:val="00CD2151"/>
    <w:rsid w:val="00CD43BD"/>
    <w:rsid w:val="00CD6526"/>
    <w:rsid w:val="00CD74FC"/>
    <w:rsid w:val="00CE14AD"/>
    <w:rsid w:val="00CE31F4"/>
    <w:rsid w:val="00CE4EB2"/>
    <w:rsid w:val="00CE54B9"/>
    <w:rsid w:val="00CE74F3"/>
    <w:rsid w:val="00CE7DDE"/>
    <w:rsid w:val="00CF002F"/>
    <w:rsid w:val="00CF0933"/>
    <w:rsid w:val="00CF0EA9"/>
    <w:rsid w:val="00CF1858"/>
    <w:rsid w:val="00CF1E5E"/>
    <w:rsid w:val="00CF2DD6"/>
    <w:rsid w:val="00D005EB"/>
    <w:rsid w:val="00D01E52"/>
    <w:rsid w:val="00D0685C"/>
    <w:rsid w:val="00D06EF8"/>
    <w:rsid w:val="00D10606"/>
    <w:rsid w:val="00D2103A"/>
    <w:rsid w:val="00D26508"/>
    <w:rsid w:val="00D37EF8"/>
    <w:rsid w:val="00D4021F"/>
    <w:rsid w:val="00D41015"/>
    <w:rsid w:val="00D43A7C"/>
    <w:rsid w:val="00D5100E"/>
    <w:rsid w:val="00D5367A"/>
    <w:rsid w:val="00D5407A"/>
    <w:rsid w:val="00D6166B"/>
    <w:rsid w:val="00D64087"/>
    <w:rsid w:val="00D6560E"/>
    <w:rsid w:val="00D657C5"/>
    <w:rsid w:val="00D65ECC"/>
    <w:rsid w:val="00D66BB6"/>
    <w:rsid w:val="00D67D1E"/>
    <w:rsid w:val="00D707BC"/>
    <w:rsid w:val="00D740D6"/>
    <w:rsid w:val="00D7440E"/>
    <w:rsid w:val="00D77F3A"/>
    <w:rsid w:val="00D807F1"/>
    <w:rsid w:val="00D85B96"/>
    <w:rsid w:val="00D93AFA"/>
    <w:rsid w:val="00DA6F51"/>
    <w:rsid w:val="00DA72BF"/>
    <w:rsid w:val="00DB2B35"/>
    <w:rsid w:val="00DB328E"/>
    <w:rsid w:val="00DB5F92"/>
    <w:rsid w:val="00DC7BFF"/>
    <w:rsid w:val="00DD4CEE"/>
    <w:rsid w:val="00DD686E"/>
    <w:rsid w:val="00DE1468"/>
    <w:rsid w:val="00DE2A88"/>
    <w:rsid w:val="00DF2571"/>
    <w:rsid w:val="00DF2DEB"/>
    <w:rsid w:val="00DF619A"/>
    <w:rsid w:val="00DF7AB7"/>
    <w:rsid w:val="00E0598D"/>
    <w:rsid w:val="00E078EE"/>
    <w:rsid w:val="00E13032"/>
    <w:rsid w:val="00E20205"/>
    <w:rsid w:val="00E2178E"/>
    <w:rsid w:val="00E228FC"/>
    <w:rsid w:val="00E22D77"/>
    <w:rsid w:val="00E318C7"/>
    <w:rsid w:val="00E33CAF"/>
    <w:rsid w:val="00E4158F"/>
    <w:rsid w:val="00E41E27"/>
    <w:rsid w:val="00E501E1"/>
    <w:rsid w:val="00E54FBC"/>
    <w:rsid w:val="00E61B5C"/>
    <w:rsid w:val="00E642BF"/>
    <w:rsid w:val="00E64F32"/>
    <w:rsid w:val="00E6532C"/>
    <w:rsid w:val="00E6782D"/>
    <w:rsid w:val="00E7160A"/>
    <w:rsid w:val="00E72A73"/>
    <w:rsid w:val="00E73F87"/>
    <w:rsid w:val="00E74A1E"/>
    <w:rsid w:val="00E753E8"/>
    <w:rsid w:val="00E804C1"/>
    <w:rsid w:val="00E92B6F"/>
    <w:rsid w:val="00E92D6F"/>
    <w:rsid w:val="00E95B9E"/>
    <w:rsid w:val="00E95C20"/>
    <w:rsid w:val="00E965B7"/>
    <w:rsid w:val="00E97349"/>
    <w:rsid w:val="00EA53EB"/>
    <w:rsid w:val="00EA7DE4"/>
    <w:rsid w:val="00EB3183"/>
    <w:rsid w:val="00EB44FD"/>
    <w:rsid w:val="00EC1FAF"/>
    <w:rsid w:val="00EC2B1C"/>
    <w:rsid w:val="00EC30DB"/>
    <w:rsid w:val="00EC6769"/>
    <w:rsid w:val="00ED1A5C"/>
    <w:rsid w:val="00ED2C5F"/>
    <w:rsid w:val="00ED40C9"/>
    <w:rsid w:val="00ED5C75"/>
    <w:rsid w:val="00ED7227"/>
    <w:rsid w:val="00EE1475"/>
    <w:rsid w:val="00EE3970"/>
    <w:rsid w:val="00EF54DA"/>
    <w:rsid w:val="00F03EC3"/>
    <w:rsid w:val="00F146FB"/>
    <w:rsid w:val="00F14F86"/>
    <w:rsid w:val="00F271E9"/>
    <w:rsid w:val="00F32912"/>
    <w:rsid w:val="00F33969"/>
    <w:rsid w:val="00F463BD"/>
    <w:rsid w:val="00F466CD"/>
    <w:rsid w:val="00F515CA"/>
    <w:rsid w:val="00F52A94"/>
    <w:rsid w:val="00F5455F"/>
    <w:rsid w:val="00F60B50"/>
    <w:rsid w:val="00F63943"/>
    <w:rsid w:val="00F65951"/>
    <w:rsid w:val="00F70B34"/>
    <w:rsid w:val="00F750F1"/>
    <w:rsid w:val="00F84FC9"/>
    <w:rsid w:val="00F86E3E"/>
    <w:rsid w:val="00F871F1"/>
    <w:rsid w:val="00F875BD"/>
    <w:rsid w:val="00FA2B43"/>
    <w:rsid w:val="00FB5903"/>
    <w:rsid w:val="00FB6F2B"/>
    <w:rsid w:val="00FB6F6E"/>
    <w:rsid w:val="00FC08F3"/>
    <w:rsid w:val="00FC1535"/>
    <w:rsid w:val="00FC5BD2"/>
    <w:rsid w:val="00FD3EF1"/>
    <w:rsid w:val="00FD58EE"/>
    <w:rsid w:val="00FD59E0"/>
    <w:rsid w:val="00FD6A36"/>
    <w:rsid w:val="00FE1393"/>
    <w:rsid w:val="00FE3B3A"/>
    <w:rsid w:val="00FE449D"/>
    <w:rsid w:val="00FF0F44"/>
    <w:rsid w:val="00FF354A"/>
    <w:rsid w:val="00FF6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66A54F"/>
  <w15:chartTrackingRefBased/>
  <w15:docId w15:val="{61200979-8FE8-46A3-80A4-C7D8828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B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BE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3C0BE5"/>
    <w:rPr>
      <w:rFonts w:ascii="Arial" w:eastAsia="ＭＳ ゴシック" w:hAnsi="Arial" w:cs="Times New Roman"/>
      <w:sz w:val="18"/>
      <w:szCs w:val="18"/>
    </w:rPr>
  </w:style>
  <w:style w:type="character" w:styleId="a5">
    <w:name w:val="Hyperlink"/>
    <w:uiPriority w:val="99"/>
    <w:unhideWhenUsed/>
    <w:rsid w:val="00844D3B"/>
    <w:rPr>
      <w:color w:val="0000FF"/>
      <w:u w:val="single"/>
    </w:rPr>
  </w:style>
  <w:style w:type="paragraph" w:styleId="a6">
    <w:name w:val="header"/>
    <w:basedOn w:val="a"/>
    <w:link w:val="a7"/>
    <w:uiPriority w:val="99"/>
    <w:unhideWhenUsed/>
    <w:rsid w:val="00D4021F"/>
    <w:pPr>
      <w:tabs>
        <w:tab w:val="center" w:pos="4252"/>
        <w:tab w:val="right" w:pos="8504"/>
      </w:tabs>
      <w:snapToGrid w:val="0"/>
    </w:pPr>
    <w:rPr>
      <w:lang w:val="x-none" w:eastAsia="x-none"/>
    </w:rPr>
  </w:style>
  <w:style w:type="character" w:customStyle="1" w:styleId="a7">
    <w:name w:val="ヘッダー (文字)"/>
    <w:link w:val="a6"/>
    <w:uiPriority w:val="99"/>
    <w:rsid w:val="00D4021F"/>
    <w:rPr>
      <w:kern w:val="2"/>
      <w:sz w:val="21"/>
      <w:szCs w:val="22"/>
    </w:rPr>
  </w:style>
  <w:style w:type="paragraph" w:styleId="a8">
    <w:name w:val="footer"/>
    <w:basedOn w:val="a"/>
    <w:link w:val="a9"/>
    <w:uiPriority w:val="99"/>
    <w:unhideWhenUsed/>
    <w:rsid w:val="00D4021F"/>
    <w:pPr>
      <w:tabs>
        <w:tab w:val="center" w:pos="4252"/>
        <w:tab w:val="right" w:pos="8504"/>
      </w:tabs>
      <w:snapToGrid w:val="0"/>
    </w:pPr>
    <w:rPr>
      <w:lang w:val="x-none" w:eastAsia="x-none"/>
    </w:rPr>
  </w:style>
  <w:style w:type="character" w:customStyle="1" w:styleId="a9">
    <w:name w:val="フッター (文字)"/>
    <w:link w:val="a8"/>
    <w:uiPriority w:val="99"/>
    <w:rsid w:val="00D4021F"/>
    <w:rPr>
      <w:kern w:val="2"/>
      <w:sz w:val="21"/>
      <w:szCs w:val="22"/>
    </w:rPr>
  </w:style>
  <w:style w:type="character" w:styleId="aa">
    <w:name w:val="Unresolved Mention"/>
    <w:uiPriority w:val="99"/>
    <w:semiHidden/>
    <w:unhideWhenUsed/>
    <w:rsid w:val="004A1DF1"/>
    <w:rPr>
      <w:color w:val="808080"/>
      <w:shd w:val="clear" w:color="auto" w:fill="E6E6E6"/>
    </w:rPr>
  </w:style>
  <w:style w:type="paragraph" w:styleId="ab">
    <w:name w:val="List Paragraph"/>
    <w:basedOn w:val="a"/>
    <w:uiPriority w:val="34"/>
    <w:qFormat/>
    <w:rsid w:val="0078637B"/>
    <w:pPr>
      <w:ind w:leftChars="400" w:left="840"/>
    </w:pPr>
  </w:style>
  <w:style w:type="table" w:styleId="ac">
    <w:name w:val="Table Grid"/>
    <w:basedOn w:val="a1"/>
    <w:uiPriority w:val="39"/>
    <w:rsid w:val="00720951"/>
    <w:rPr>
      <w:rFonts w:ascii="游明朝" w:eastAsia="游明朝" w:hAnsi="游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6E702F"/>
    <w:pPr>
      <w:jc w:val="left"/>
    </w:pPr>
    <w:rPr>
      <w:rFonts w:ascii="游ゴシック" w:eastAsia="游ゴシック" w:hAnsi="Courier New" w:cs="Courier New"/>
      <w:sz w:val="22"/>
    </w:rPr>
  </w:style>
  <w:style w:type="character" w:customStyle="1" w:styleId="ae">
    <w:name w:val="書式なし (文字)"/>
    <w:link w:val="ad"/>
    <w:uiPriority w:val="99"/>
    <w:rsid w:val="006E702F"/>
    <w:rPr>
      <w:rFonts w:ascii="游ゴシック" w:eastAsia="游ゴシック" w:hAnsi="Courier New" w:cs="Courier New"/>
      <w:kern w:val="2"/>
      <w:sz w:val="22"/>
      <w:szCs w:val="22"/>
    </w:rPr>
  </w:style>
  <w:style w:type="paragraph" w:styleId="Web">
    <w:name w:val="Normal (Web)"/>
    <w:basedOn w:val="a"/>
    <w:uiPriority w:val="99"/>
    <w:unhideWhenUsed/>
    <w:rsid w:val="002D3681"/>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5613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7396">
      <w:bodyDiv w:val="1"/>
      <w:marLeft w:val="0"/>
      <w:marRight w:val="0"/>
      <w:marTop w:val="0"/>
      <w:marBottom w:val="0"/>
      <w:divBdr>
        <w:top w:val="none" w:sz="0" w:space="0" w:color="auto"/>
        <w:left w:val="none" w:sz="0" w:space="0" w:color="auto"/>
        <w:bottom w:val="none" w:sz="0" w:space="0" w:color="auto"/>
        <w:right w:val="none" w:sz="0" w:space="0" w:color="auto"/>
      </w:divBdr>
    </w:div>
    <w:div w:id="295912517">
      <w:bodyDiv w:val="1"/>
      <w:marLeft w:val="0"/>
      <w:marRight w:val="0"/>
      <w:marTop w:val="0"/>
      <w:marBottom w:val="0"/>
      <w:divBdr>
        <w:top w:val="none" w:sz="0" w:space="0" w:color="auto"/>
        <w:left w:val="none" w:sz="0" w:space="0" w:color="auto"/>
        <w:bottom w:val="none" w:sz="0" w:space="0" w:color="auto"/>
        <w:right w:val="none" w:sz="0" w:space="0" w:color="auto"/>
      </w:divBdr>
    </w:div>
    <w:div w:id="348027452">
      <w:bodyDiv w:val="1"/>
      <w:marLeft w:val="0"/>
      <w:marRight w:val="0"/>
      <w:marTop w:val="0"/>
      <w:marBottom w:val="0"/>
      <w:divBdr>
        <w:top w:val="none" w:sz="0" w:space="0" w:color="auto"/>
        <w:left w:val="none" w:sz="0" w:space="0" w:color="auto"/>
        <w:bottom w:val="none" w:sz="0" w:space="0" w:color="auto"/>
        <w:right w:val="none" w:sz="0" w:space="0" w:color="auto"/>
      </w:divBdr>
    </w:div>
    <w:div w:id="444034937">
      <w:bodyDiv w:val="1"/>
      <w:marLeft w:val="0"/>
      <w:marRight w:val="0"/>
      <w:marTop w:val="0"/>
      <w:marBottom w:val="0"/>
      <w:divBdr>
        <w:top w:val="none" w:sz="0" w:space="0" w:color="auto"/>
        <w:left w:val="none" w:sz="0" w:space="0" w:color="auto"/>
        <w:bottom w:val="none" w:sz="0" w:space="0" w:color="auto"/>
        <w:right w:val="none" w:sz="0" w:space="0" w:color="auto"/>
      </w:divBdr>
    </w:div>
    <w:div w:id="608393606">
      <w:bodyDiv w:val="1"/>
      <w:marLeft w:val="0"/>
      <w:marRight w:val="0"/>
      <w:marTop w:val="0"/>
      <w:marBottom w:val="0"/>
      <w:divBdr>
        <w:top w:val="none" w:sz="0" w:space="0" w:color="auto"/>
        <w:left w:val="none" w:sz="0" w:space="0" w:color="auto"/>
        <w:bottom w:val="none" w:sz="0" w:space="0" w:color="auto"/>
        <w:right w:val="none" w:sz="0" w:space="0" w:color="auto"/>
      </w:divBdr>
    </w:div>
    <w:div w:id="829293903">
      <w:bodyDiv w:val="1"/>
      <w:marLeft w:val="0"/>
      <w:marRight w:val="0"/>
      <w:marTop w:val="0"/>
      <w:marBottom w:val="0"/>
      <w:divBdr>
        <w:top w:val="none" w:sz="0" w:space="0" w:color="auto"/>
        <w:left w:val="none" w:sz="0" w:space="0" w:color="auto"/>
        <w:bottom w:val="none" w:sz="0" w:space="0" w:color="auto"/>
        <w:right w:val="none" w:sz="0" w:space="0" w:color="auto"/>
      </w:divBdr>
    </w:div>
    <w:div w:id="954560232">
      <w:bodyDiv w:val="1"/>
      <w:marLeft w:val="0"/>
      <w:marRight w:val="0"/>
      <w:marTop w:val="0"/>
      <w:marBottom w:val="0"/>
      <w:divBdr>
        <w:top w:val="none" w:sz="0" w:space="0" w:color="auto"/>
        <w:left w:val="none" w:sz="0" w:space="0" w:color="auto"/>
        <w:bottom w:val="none" w:sz="0" w:space="0" w:color="auto"/>
        <w:right w:val="none" w:sz="0" w:space="0" w:color="auto"/>
      </w:divBdr>
    </w:div>
    <w:div w:id="1212114632">
      <w:bodyDiv w:val="1"/>
      <w:marLeft w:val="0"/>
      <w:marRight w:val="0"/>
      <w:marTop w:val="0"/>
      <w:marBottom w:val="0"/>
      <w:divBdr>
        <w:top w:val="none" w:sz="0" w:space="0" w:color="auto"/>
        <w:left w:val="none" w:sz="0" w:space="0" w:color="auto"/>
        <w:bottom w:val="none" w:sz="0" w:space="0" w:color="auto"/>
        <w:right w:val="none" w:sz="0" w:space="0" w:color="auto"/>
      </w:divBdr>
    </w:div>
    <w:div w:id="1328437466">
      <w:bodyDiv w:val="1"/>
      <w:marLeft w:val="0"/>
      <w:marRight w:val="0"/>
      <w:marTop w:val="0"/>
      <w:marBottom w:val="0"/>
      <w:divBdr>
        <w:top w:val="none" w:sz="0" w:space="0" w:color="auto"/>
        <w:left w:val="none" w:sz="0" w:space="0" w:color="auto"/>
        <w:bottom w:val="none" w:sz="0" w:space="0" w:color="auto"/>
        <w:right w:val="none" w:sz="0" w:space="0" w:color="auto"/>
      </w:divBdr>
    </w:div>
    <w:div w:id="1447312822">
      <w:bodyDiv w:val="1"/>
      <w:marLeft w:val="0"/>
      <w:marRight w:val="0"/>
      <w:marTop w:val="0"/>
      <w:marBottom w:val="0"/>
      <w:divBdr>
        <w:top w:val="none" w:sz="0" w:space="0" w:color="auto"/>
        <w:left w:val="none" w:sz="0" w:space="0" w:color="auto"/>
        <w:bottom w:val="none" w:sz="0" w:space="0" w:color="auto"/>
        <w:right w:val="none" w:sz="0" w:space="0" w:color="auto"/>
      </w:divBdr>
    </w:div>
    <w:div w:id="1584799297">
      <w:bodyDiv w:val="1"/>
      <w:marLeft w:val="0"/>
      <w:marRight w:val="0"/>
      <w:marTop w:val="0"/>
      <w:marBottom w:val="0"/>
      <w:divBdr>
        <w:top w:val="none" w:sz="0" w:space="0" w:color="auto"/>
        <w:left w:val="none" w:sz="0" w:space="0" w:color="auto"/>
        <w:bottom w:val="none" w:sz="0" w:space="0" w:color="auto"/>
        <w:right w:val="none" w:sz="0" w:space="0" w:color="auto"/>
      </w:divBdr>
    </w:div>
    <w:div w:id="1676222241">
      <w:bodyDiv w:val="1"/>
      <w:marLeft w:val="0"/>
      <w:marRight w:val="0"/>
      <w:marTop w:val="0"/>
      <w:marBottom w:val="0"/>
      <w:divBdr>
        <w:top w:val="none" w:sz="0" w:space="0" w:color="auto"/>
        <w:left w:val="none" w:sz="0" w:space="0" w:color="auto"/>
        <w:bottom w:val="none" w:sz="0" w:space="0" w:color="auto"/>
        <w:right w:val="none" w:sz="0" w:space="0" w:color="auto"/>
      </w:divBdr>
    </w:div>
    <w:div w:id="1815946092">
      <w:bodyDiv w:val="1"/>
      <w:marLeft w:val="0"/>
      <w:marRight w:val="0"/>
      <w:marTop w:val="0"/>
      <w:marBottom w:val="0"/>
      <w:divBdr>
        <w:top w:val="none" w:sz="0" w:space="0" w:color="auto"/>
        <w:left w:val="none" w:sz="0" w:space="0" w:color="auto"/>
        <w:bottom w:val="none" w:sz="0" w:space="0" w:color="auto"/>
        <w:right w:val="none" w:sz="0" w:space="0" w:color="auto"/>
      </w:divBdr>
    </w:div>
    <w:div w:id="1849564051">
      <w:bodyDiv w:val="1"/>
      <w:marLeft w:val="0"/>
      <w:marRight w:val="0"/>
      <w:marTop w:val="0"/>
      <w:marBottom w:val="0"/>
      <w:divBdr>
        <w:top w:val="none" w:sz="0" w:space="0" w:color="auto"/>
        <w:left w:val="none" w:sz="0" w:space="0" w:color="auto"/>
        <w:bottom w:val="none" w:sz="0" w:space="0" w:color="auto"/>
        <w:right w:val="none" w:sz="0" w:space="0" w:color="auto"/>
      </w:divBdr>
    </w:div>
    <w:div w:id="1955096120">
      <w:bodyDiv w:val="1"/>
      <w:marLeft w:val="0"/>
      <w:marRight w:val="0"/>
      <w:marTop w:val="0"/>
      <w:marBottom w:val="0"/>
      <w:divBdr>
        <w:top w:val="none" w:sz="0" w:space="0" w:color="auto"/>
        <w:left w:val="none" w:sz="0" w:space="0" w:color="auto"/>
        <w:bottom w:val="none" w:sz="0" w:space="0" w:color="auto"/>
        <w:right w:val="none" w:sz="0" w:space="0" w:color="auto"/>
      </w:divBdr>
    </w:div>
    <w:div w:id="1978140333">
      <w:bodyDiv w:val="1"/>
      <w:marLeft w:val="0"/>
      <w:marRight w:val="0"/>
      <w:marTop w:val="0"/>
      <w:marBottom w:val="0"/>
      <w:divBdr>
        <w:top w:val="none" w:sz="0" w:space="0" w:color="auto"/>
        <w:left w:val="none" w:sz="0" w:space="0" w:color="auto"/>
        <w:bottom w:val="none" w:sz="0" w:space="0" w:color="auto"/>
        <w:right w:val="none" w:sz="0" w:space="0" w:color="auto"/>
      </w:divBdr>
    </w:div>
    <w:div w:id="202351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shin-eiken.com/&#12434;&#12372;&#35239;&#12367;&#12384;&#12373;&#12356;&#122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d.yahoo.co.jp/o/image/RV=1/RE=1519033337/RH=b3JkLnlhaG9vLmNvLmpw/RB=/RU=aHR0cHM6Ly9qb3VybmFsLnNoaW5nYWt1bmV0LmNvbS93cC1jb250ZW50L3VwbG9hZHMvMjAxNy8wNC9laWdvXzAxLmpwZw--/RS=%5eADBN83ZHomhtiBmK1TmwOrIU7zqXDo-;_ylt=A2RCMZB5SolaIwYAFQeU3uV7" TargetMode="External"/><Relationship Id="rId5" Type="http://schemas.openxmlformats.org/officeDocument/2006/relationships/webSettings" Target="webSettings.xml"/><Relationship Id="rId15" Type="http://schemas.openxmlformats.org/officeDocument/2006/relationships/hyperlink" Target="mailto:2024pre@shin-eiken.com" TargetMode="External"/><Relationship Id="rId10" Type="http://schemas.openxmlformats.org/officeDocument/2006/relationships/hyperlink" Target="https://ord.yahoo.co.jp/o/image/RV=1/RE=1519033337/RH=b3JkLnlhaG9vLmNvLmpw/RB=/RU=aHR0cHM6Ly9qb3VybmFsLnNoaW5nYWt1bmV0LmNvbS93cC1jb250ZW50L3VwbG9hZHMvMjAxNy8wNC9laWdvXzAxLmpwZw--/RS=%5eADBN83ZHomhtiBmK1TmwOrIU7zqXDo-;_ylt=A2RCMZB5SolaIwYAFQeU3uV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d.yahoo.co.jp/o/image/RV=1/RE=1519052864/RH=b3JkLnlhaG9vLmNvLmpw/RB=/RU=aHR0cHM6Ly90MTgucGltZy5qcC8wMzQvNDUwLzEwOC8xLzM0NDUwMTA4LmpwZw--/RS=%5eADBr.M4FjNlgV4v.a0qmnInHrwd0WE-;_ylt=A2RCL6e_lola33oAcRSU3uV7" TargetMode="Externa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F8F2-4F3A-2A46-A008-A77F8EE4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1186</Words>
  <Characters>1243</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2425</CharactersWithSpaces>
  <SharedDoc>false</SharedDoc>
  <HLinks>
    <vt:vector size="42" baseType="variant">
      <vt:variant>
        <vt:i4>2228320</vt:i4>
      </vt:variant>
      <vt:variant>
        <vt:i4>6</vt:i4>
      </vt:variant>
      <vt:variant>
        <vt:i4>0</vt:i4>
      </vt:variant>
      <vt:variant>
        <vt:i4>5</vt:i4>
      </vt:variant>
      <vt:variant>
        <vt:lpwstr>https://ord.yahoo.co.jp/o/image/RV=1/RE=1519033337/RH=b3JkLnlhaG9vLmNvLmpw/RB=/RU=aHR0cHM6Ly9qb3VybmFsLnNoaW5nYWt1bmV0LmNvbS93cC1jb250ZW50L3VwbG9hZHMvMjAxNy8wNC9laWdvXzAxLmpwZw--/RS=^ADBN83ZHomhtiBmK1TmwOrIU7zqXDo-;_ylt=A2RCMZB5SolaIwYAFQeU3uV7</vt:lpwstr>
      </vt:variant>
      <vt:variant>
        <vt:lpwstr/>
      </vt:variant>
      <vt:variant>
        <vt:i4>2228320</vt:i4>
      </vt:variant>
      <vt:variant>
        <vt:i4>3</vt:i4>
      </vt:variant>
      <vt:variant>
        <vt:i4>0</vt:i4>
      </vt:variant>
      <vt:variant>
        <vt:i4>5</vt:i4>
      </vt:variant>
      <vt:variant>
        <vt:lpwstr>https://ord.yahoo.co.jp/o/image/RV=1/RE=1519033337/RH=b3JkLnlhaG9vLmNvLmpw/RB=/RU=aHR0cHM6Ly9qb3VybmFsLnNoaW5nYWt1bmV0LmNvbS93cC1jb250ZW50L3VwbG9hZHMvMjAxNy8wNC9laWdvXzAxLmpwZw--/RS=^ADBN83ZHomhtiBmK1TmwOrIU7zqXDo-;_ylt=A2RCMZB5SolaIwYAFQeU3uV7</vt:lpwstr>
      </vt:variant>
      <vt:variant>
        <vt:lpwstr/>
      </vt:variant>
      <vt:variant>
        <vt:i4>4390959</vt:i4>
      </vt:variant>
      <vt:variant>
        <vt:i4>0</vt:i4>
      </vt:variant>
      <vt:variant>
        <vt:i4>0</vt:i4>
      </vt:variant>
      <vt:variant>
        <vt:i4>5</vt:i4>
      </vt:variant>
      <vt:variant>
        <vt:lpwstr>https://ord.yahoo.co.jp/o/image/RV=1/RE=1519052864/RH=b3JkLnlhaG9vLmNvLmpw/RB=/RU=aHR0cHM6Ly90MTgucGltZy5qcC8wMzQvNDUwLzEwOC8xLzM0NDUwMTA4LmpwZw--/RS=^ADBr.M4FjNlgV4v.a0qmnInHrwd0WE-;_ylt=A2RCL6e_lola33oAcRSU3uV7</vt:lpwstr>
      </vt:variant>
      <vt:variant>
        <vt:lpwstr/>
      </vt:variant>
      <vt:variant>
        <vt:i4>-1183895464</vt:i4>
      </vt:variant>
      <vt:variant>
        <vt:i4>9</vt:i4>
      </vt:variant>
      <vt:variant>
        <vt:i4>0</vt:i4>
      </vt:variant>
      <vt:variant>
        <vt:i4>5</vt:i4>
      </vt:variant>
      <vt:variant>
        <vt:lpwstr>http://www.shin-eiken.comをご覧ください./</vt:lpwstr>
      </vt:variant>
      <vt:variant>
        <vt:lpwstr/>
      </vt:variant>
      <vt:variant>
        <vt:i4>4325411</vt:i4>
      </vt:variant>
      <vt:variant>
        <vt:i4>6</vt:i4>
      </vt:variant>
      <vt:variant>
        <vt:i4>0</vt:i4>
      </vt:variant>
      <vt:variant>
        <vt:i4>5</vt:i4>
      </vt:variant>
      <vt:variant>
        <vt:lpwstr>mailto:2022meet@shin-eiken.com</vt:lpwstr>
      </vt:variant>
      <vt:variant>
        <vt:lpwstr/>
      </vt:variant>
      <vt:variant>
        <vt:i4>720959</vt:i4>
      </vt:variant>
      <vt:variant>
        <vt:i4>3</vt:i4>
      </vt:variant>
      <vt:variant>
        <vt:i4>0</vt:i4>
      </vt:variant>
      <vt:variant>
        <vt:i4>5</vt:i4>
      </vt:variant>
      <vt:variant>
        <vt:lpwstr>https://us02web.zoom.us/meeting/register/tZwrceurpj4iGNzkjCcCOfV_oJOQuGHWKf8F</vt:lpwstr>
      </vt:variant>
      <vt:variant>
        <vt:lpwstr/>
      </vt:variant>
      <vt:variant>
        <vt:i4>6619232</vt:i4>
      </vt:variant>
      <vt:variant>
        <vt:i4>0</vt:i4>
      </vt:variant>
      <vt:variant>
        <vt:i4>0</vt:i4>
      </vt:variant>
      <vt:variant>
        <vt:i4>5</vt:i4>
      </vt:variant>
      <vt:variant>
        <vt:lpwstr>http://2022meet.shin-eiken.com/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恒雄 根岸</cp:lastModifiedBy>
  <cp:revision>4</cp:revision>
  <cp:lastPrinted>2024-04-04T08:52:00Z</cp:lastPrinted>
  <dcterms:created xsi:type="dcterms:W3CDTF">2024-04-04T08:51:00Z</dcterms:created>
  <dcterms:modified xsi:type="dcterms:W3CDTF">2024-04-04T09:02:00Z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10261c925e74f52309f3bb5f69e949ca7bfcecd4bfffd5399c5304844c0cf1cc</vt:lpwstr>
  </property>
</Properties>
</file>